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B2" w:rsidRDefault="00B12CB2" w:rsidP="00F3681F">
      <w:pPr>
        <w:rPr>
          <w:rFonts w:ascii="TH SarabunPSK" w:hAnsi="TH SarabunPSK" w:cs="TH SarabunPSK"/>
          <w:spacing w:val="-2"/>
          <w:sz w:val="28"/>
        </w:rPr>
      </w:pPr>
    </w:p>
    <w:p w:rsidR="00377F5B" w:rsidRDefault="00B12CB2" w:rsidP="00F3681F">
      <w:pPr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noProof/>
          <w:spacing w:val="-2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-661670</wp:posOffset>
            </wp:positionV>
            <wp:extent cx="714375" cy="932180"/>
            <wp:effectExtent l="0" t="0" r="9525" b="1270"/>
            <wp:wrapNone/>
            <wp:docPr id="2" name="รูปภาพ 2" descr="http://upload.wikimedia.org/wikipedia/th/thumb/a/a9/Pcc.png/200px-Pc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upload.wikimedia.org/wikipedia/th/thumb/a/a9/Pcc.png/200px-Pc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81F" w:rsidRPr="00F3681F" w:rsidRDefault="00377F5B" w:rsidP="00377F5B">
      <w:pPr>
        <w:tabs>
          <w:tab w:val="left" w:pos="8052"/>
        </w:tabs>
        <w:jc w:val="both"/>
        <w:rPr>
          <w:rFonts w:ascii="TH SarabunPSK" w:hAnsi="TH SarabunPSK" w:cs="TH SarabunPSK"/>
          <w:b/>
          <w:bCs/>
          <w:color w:val="FF0000"/>
          <w:spacing w:val="-2"/>
          <w:sz w:val="8"/>
          <w:szCs w:val="8"/>
        </w:rPr>
      </w:pPr>
      <w:r w:rsidRPr="00F3681F">
        <w:rPr>
          <w:rFonts w:ascii="TH SarabunPSK" w:hAnsi="TH SarabunPSK" w:cs="TH SarabunPSK" w:hint="cs"/>
          <w:b/>
          <w:bCs/>
          <w:color w:val="FF0000"/>
          <w:spacing w:val="-2"/>
          <w:sz w:val="8"/>
          <w:szCs w:val="8"/>
          <w:cs/>
        </w:rPr>
        <w:t xml:space="preserve">                                                                                             </w:t>
      </w:r>
    </w:p>
    <w:p w:rsidR="00BC7D4E" w:rsidRPr="00BC7D4E" w:rsidRDefault="00BC7D4E" w:rsidP="00F3681F">
      <w:pPr>
        <w:tabs>
          <w:tab w:val="left" w:pos="8052"/>
        </w:tabs>
        <w:jc w:val="center"/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</w:pPr>
      <w:r w:rsidRPr="00BC7D4E">
        <w:rPr>
          <w:rFonts w:ascii="TH SarabunPSK" w:hAnsi="TH SarabunPSK" w:cs="TH SarabunPSK" w:hint="cs"/>
          <w:b/>
          <w:bCs/>
          <w:color w:val="FF0000"/>
          <w:spacing w:val="-2"/>
          <w:sz w:val="32"/>
          <w:szCs w:val="32"/>
          <w:cs/>
        </w:rPr>
        <w:t>(ฉบับร่าง)</w:t>
      </w:r>
    </w:p>
    <w:p w:rsidR="005F2C4B" w:rsidRPr="00782A73" w:rsidRDefault="005F2C4B" w:rsidP="005F2C4B">
      <w:pPr>
        <w:tabs>
          <w:tab w:val="left" w:pos="8052"/>
        </w:tabs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782A7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แผนการจัดการเรียนรู้และประเมินผลการเรียนรู้ฉบับย่อ</w:t>
      </w:r>
    </w:p>
    <w:p w:rsidR="005F2C4B" w:rsidRPr="00782A73" w:rsidRDefault="005F2C4B" w:rsidP="005F2C4B">
      <w:pPr>
        <w:rPr>
          <w:rFonts w:ascii="TH SarabunPSK" w:hAnsi="TH SarabunPSK" w:cs="TH SarabunPSK"/>
          <w:b/>
          <w:bCs/>
          <w:spacing w:val="-2"/>
          <w:sz w:val="28"/>
          <w:cs/>
        </w:rPr>
      </w:pPr>
      <w:r w:rsidRPr="00782A73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782A73">
        <w:rPr>
          <w:rFonts w:ascii="TH SarabunPSK" w:hAnsi="TH SarabunPSK" w:cs="TH SarabunPSK"/>
          <w:b/>
          <w:bCs/>
          <w:sz w:val="28"/>
          <w:cs/>
        </w:rPr>
        <w:tab/>
        <w:t>ภาษาไทย</w:t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จำนวนหน่วย</w:t>
      </w:r>
      <w:proofErr w:type="spellStart"/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กิต</w:t>
      </w:r>
      <w:proofErr w:type="spellEnd"/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</w:rPr>
        <w:t xml:space="preserve"> 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๑.๐ หน่วย</w:t>
      </w:r>
      <w:proofErr w:type="spellStart"/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กิต</w:t>
      </w:r>
      <w:proofErr w:type="spellEnd"/>
    </w:p>
    <w:p w:rsidR="005F2C4B" w:rsidRPr="00782A73" w:rsidRDefault="005F2C4B" w:rsidP="005F2C4B">
      <w:pPr>
        <w:tabs>
          <w:tab w:val="left" w:pos="540"/>
        </w:tabs>
        <w:rPr>
          <w:rFonts w:ascii="TH SarabunPSK" w:hAnsi="TH SarabunPSK" w:cs="TH SarabunPSK"/>
          <w:b/>
          <w:bCs/>
          <w:spacing w:val="-2"/>
          <w:sz w:val="28"/>
          <w:cs/>
        </w:rPr>
      </w:pP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 xml:space="preserve">รายวิชา  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  <w:t>ท๓๐๑๐</w:t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>๓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 xml:space="preserve">  </w:t>
      </w:r>
      <w:proofErr w:type="spellStart"/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>วรรณ</w:t>
      </w:r>
      <w:proofErr w:type="spellEnd"/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>วินิจ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  <w:t xml:space="preserve">      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เวลาเรียน</w:t>
      </w:r>
      <w:r w:rsidR="00E50909"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๒ คาบ/สัปดาห์</w:t>
      </w:r>
    </w:p>
    <w:p w:rsidR="005F2C4B" w:rsidRPr="00782A73" w:rsidRDefault="005F2C4B" w:rsidP="005F2C4B">
      <w:pPr>
        <w:rPr>
          <w:rFonts w:ascii="TH SarabunPSK" w:hAnsi="TH SarabunPSK" w:cs="TH SarabunPSK"/>
          <w:b/>
          <w:bCs/>
          <w:sz w:val="28"/>
        </w:rPr>
      </w:pP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>ชั้น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  <w:t xml:space="preserve">มัธยมศึกษาปีที่ </w:t>
      </w:r>
      <w:r w:rsidR="005F55AB">
        <w:rPr>
          <w:rFonts w:ascii="TH SarabunPSK" w:hAnsi="TH SarabunPSK" w:cs="TH SarabunPSK" w:hint="cs"/>
          <w:b/>
          <w:bCs/>
          <w:spacing w:val="-2"/>
          <w:sz w:val="28"/>
          <w:cs/>
        </w:rPr>
        <w:t>๕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 w:hint="cs"/>
          <w:b/>
          <w:bCs/>
          <w:spacing w:val="-2"/>
          <w:sz w:val="28"/>
          <w:cs/>
        </w:rPr>
        <w:tab/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 xml:space="preserve">ภาคเรียนที่ </w:t>
      </w:r>
      <w:r w:rsidR="00A47A87">
        <w:rPr>
          <w:rFonts w:ascii="TH SarabunPSK" w:hAnsi="TH SarabunPSK" w:cs="TH SarabunPSK" w:hint="cs"/>
          <w:b/>
          <w:bCs/>
          <w:spacing w:val="-2"/>
          <w:sz w:val="28"/>
          <w:cs/>
        </w:rPr>
        <w:t>๑</w:t>
      </w:r>
      <w:r w:rsidRPr="00782A73">
        <w:rPr>
          <w:rFonts w:ascii="TH SarabunPSK" w:hAnsi="TH SarabunPSK" w:cs="TH SarabunPSK"/>
          <w:b/>
          <w:bCs/>
          <w:spacing w:val="-2"/>
          <w:sz w:val="28"/>
          <w:cs/>
        </w:rPr>
        <w:t xml:space="preserve"> ปีการศึกษา ๒๕๕</w:t>
      </w:r>
      <w:r w:rsidR="006018A7">
        <w:rPr>
          <w:rFonts w:ascii="TH SarabunPSK" w:hAnsi="TH SarabunPSK" w:cs="TH SarabunPSK" w:hint="cs"/>
          <w:b/>
          <w:bCs/>
          <w:sz w:val="28"/>
          <w:cs/>
        </w:rPr>
        <w:t>๘</w:t>
      </w:r>
    </w:p>
    <w:p w:rsidR="005F2C4B" w:rsidRPr="00782A73" w:rsidRDefault="005F2C4B" w:rsidP="005F2C4B">
      <w:pPr>
        <w:rPr>
          <w:rFonts w:ascii="TH SarabunPSK" w:hAnsi="TH SarabunPSK" w:cs="TH SarabunPSK"/>
          <w:b/>
          <w:bCs/>
          <w:sz w:val="28"/>
        </w:rPr>
      </w:pPr>
      <w:r w:rsidRPr="00782A73">
        <w:rPr>
          <w:rFonts w:ascii="TH SarabunPSK" w:hAnsi="TH SarabunPSK" w:cs="TH SarabunPSK"/>
          <w:b/>
          <w:bCs/>
          <w:sz w:val="28"/>
          <w:cs/>
        </w:rPr>
        <w:t xml:space="preserve">ครูผู้สอน  </w:t>
      </w:r>
      <w:r w:rsidRPr="00782A73">
        <w:rPr>
          <w:rFonts w:ascii="TH SarabunPSK" w:hAnsi="TH SarabunPSK" w:cs="TH SarabunPSK"/>
          <w:b/>
          <w:bCs/>
          <w:sz w:val="28"/>
          <w:cs/>
        </w:rPr>
        <w:tab/>
      </w:r>
    </w:p>
    <w:p w:rsidR="005F2C4B" w:rsidRPr="00F3681F" w:rsidRDefault="005F2C4B" w:rsidP="005F2C4B">
      <w:pPr>
        <w:jc w:val="thaiDistribute"/>
        <w:rPr>
          <w:rFonts w:ascii="TH SarabunPSK" w:hAnsi="TH SarabunPSK" w:cs="TH SarabunPSK"/>
          <w:spacing w:val="-2"/>
          <w:sz w:val="10"/>
          <w:szCs w:val="10"/>
        </w:rPr>
      </w:pPr>
    </w:p>
    <w:p w:rsidR="005F2C4B" w:rsidRPr="00D26BDA" w:rsidRDefault="005F2C4B" w:rsidP="005F2C4B">
      <w:pPr>
        <w:jc w:val="thaiDistribute"/>
        <w:rPr>
          <w:rFonts w:ascii="TH SarabunPSK" w:hAnsi="TH SarabunPSK" w:cs="TH SarabunPSK" w:hint="cs"/>
          <w:b/>
          <w:bCs/>
          <w:spacing w:val="-2"/>
          <w:sz w:val="28"/>
          <w:cs/>
        </w:rPr>
      </w:pPr>
      <w:r w:rsidRPr="00D26BDA">
        <w:rPr>
          <w:rFonts w:ascii="TH SarabunPSK" w:hAnsi="TH SarabunPSK" w:cs="TH SarabunPSK"/>
          <w:b/>
          <w:bCs/>
          <w:spacing w:val="-2"/>
          <w:sz w:val="28"/>
          <w:cs/>
        </w:rPr>
        <w:t>๑.  คำอธิบายรายวิชา</w:t>
      </w:r>
    </w:p>
    <w:p w:rsidR="005F2C4B" w:rsidRDefault="005F2C4B" w:rsidP="005F2C4B">
      <w:pPr>
        <w:jc w:val="thaiDistribute"/>
        <w:rPr>
          <w:rFonts w:ascii="TH SarabunPSK" w:hAnsi="TH SarabunPSK" w:cs="TH SarabunPSK"/>
          <w:sz w:val="28"/>
        </w:rPr>
      </w:pPr>
      <w:r w:rsidRPr="00B6580F">
        <w:rPr>
          <w:rFonts w:ascii="TH SarabunPSK" w:hAnsi="TH SarabunPSK" w:cs="TH SarabunPSK"/>
          <w:sz w:val="28"/>
          <w:cs/>
        </w:rPr>
        <w:tab/>
        <w:t>ศึกษา</w:t>
      </w:r>
      <w:r>
        <w:rPr>
          <w:rFonts w:ascii="TH SarabunPSK" w:hAnsi="TH SarabunPSK" w:cs="TH SarabunPSK" w:hint="cs"/>
          <w:sz w:val="28"/>
          <w:cs/>
        </w:rPr>
        <w:t>บ่อเกิดวรรณกรรม  วรรณคดีไทยแต่ละยุคสมัย การวิเคราะห์ วิจารณ์วรรณคดีและวรรณกร</w:t>
      </w:r>
      <w:r w:rsidR="009E3766">
        <w:rPr>
          <w:rFonts w:ascii="TH SarabunPSK" w:hAnsi="TH SarabunPSK" w:cs="TH SarabunPSK" w:hint="cs"/>
          <w:sz w:val="28"/>
          <w:cs/>
        </w:rPr>
        <w:t xml:space="preserve">รมตามหลักวิจารณ์เบื้องต้น </w:t>
      </w:r>
      <w:r>
        <w:rPr>
          <w:rFonts w:ascii="TH SarabunPSK" w:hAnsi="TH SarabunPSK" w:cs="TH SarabunPSK" w:hint="cs"/>
          <w:sz w:val="28"/>
          <w:cs/>
        </w:rPr>
        <w:t xml:space="preserve">พิจารณารูปแบบ เนื้อหากลวิธีในการประพันธ์ วิเคราะห์ประเมินคุณค่าของวรรณคดีและวรรณกรรม ในฐานะที่เป็นมรดกทางวัฒนธรรมของชาติ ด้านวรรณศิลป์ ได้แก่ความงามของร้อยแก้ว ร้อยกรอง ค่านิยมและสังคม </w:t>
      </w:r>
      <w:r w:rsidR="009E3766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ศึกษาวิเคราะห์ วิจารณ์</w:t>
      </w:r>
      <w:r w:rsidR="009E3766">
        <w:rPr>
          <w:rFonts w:ascii="TH SarabunPSK" w:hAnsi="TH SarabunPSK" w:cs="TH SarabunPSK" w:hint="cs"/>
          <w:sz w:val="28"/>
          <w:cs/>
        </w:rPr>
        <w:t>วรรณคดี</w:t>
      </w:r>
      <w:r>
        <w:rPr>
          <w:rFonts w:ascii="TH SarabunPSK" w:hAnsi="TH SarabunPSK" w:cs="TH SarabunPSK" w:hint="cs"/>
          <w:sz w:val="28"/>
          <w:cs/>
        </w:rPr>
        <w:t>เรื่องนมัสการมาตาปิตุคุณและมนัสการอาจา</w:t>
      </w:r>
      <w:proofErr w:type="spellStart"/>
      <w:r>
        <w:rPr>
          <w:rFonts w:ascii="TH SarabunPSK" w:hAnsi="TH SarabunPSK" w:cs="TH SarabunPSK" w:hint="cs"/>
          <w:sz w:val="28"/>
          <w:cs/>
        </w:rPr>
        <w:t>ริย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คุณ บทละครพูดคำฉันท์เรื่องมัทนะพาธา นิทานเวตาล นิราศนรินทร์คำโคลง  มงคลสูตรคำฉันท์ มหาชาติหรือมหาเวสสันดรชาดก ลิลิตตะเลงพ่าย </w:t>
      </w:r>
      <w:r w:rsidR="00A71140" w:rsidRPr="00A71140">
        <w:rPr>
          <w:rFonts w:ascii="TH SarabunPSK" w:hAnsi="TH SarabunPSK" w:cs="TH SarabunPSK"/>
          <w:sz w:val="28"/>
          <w:cs/>
        </w:rPr>
        <w:t>อิเหนา</w:t>
      </w:r>
      <w:r w:rsidR="00A71140" w:rsidRPr="00A71140">
        <w:rPr>
          <w:rFonts w:ascii="TH SarabunPSK" w:hAnsi="TH SarabunPSK" w:cs="TH SarabunPSK"/>
          <w:sz w:val="28"/>
        </w:rPr>
        <w:t xml:space="preserve">, </w:t>
      </w:r>
      <w:r w:rsidR="00A71140" w:rsidRPr="00A71140">
        <w:rPr>
          <w:rFonts w:ascii="TH SarabunPSK" w:hAnsi="TH SarabunPSK" w:cs="TH SarabunPSK"/>
          <w:sz w:val="28"/>
          <w:cs/>
        </w:rPr>
        <w:t>คัมภีร์ฉันทศาสตร์ แพทย์ศาสตร์สงเคราะห์</w:t>
      </w:r>
      <w:r w:rsidR="00A7114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หัวใจชายหนุ่ม โคลนติดล้อ ทุกข์ของชาวนาในบทกวี หรือวรรณกรรมอื่นๆ</w:t>
      </w:r>
      <w:r w:rsidR="00A71140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ที่หลักสูตรเสนอให้เลือก ฝึกอ่านออกเสียงบทร้อยแก้วและบทร้อยกรองให้ถูกต้อง ไพเราะเหมาะสมกับเนื้อหาของเรื่องที่อ่าน ฝึกท่องจำบทอาขยาน หรือบทร้อยกรองตามความสนใจโดยสามารถบอกคุณค่าและนำไปใช้อ้างอิง</w:t>
      </w:r>
    </w:p>
    <w:p w:rsidR="005F2C4B" w:rsidRDefault="005F2C4B" w:rsidP="005F2C4B">
      <w:pPr>
        <w:jc w:val="thaiDistribute"/>
        <w:rPr>
          <w:rFonts w:ascii="TH SarabunPSK" w:hAnsi="TH SarabunPSK" w:cs="TH SarabunPSK"/>
          <w:b/>
          <w:bCs/>
          <w:spacing w:val="-2"/>
          <w:sz w:val="28"/>
        </w:rPr>
      </w:pPr>
      <w:r w:rsidRPr="00D26BDA">
        <w:rPr>
          <w:rFonts w:ascii="TH SarabunPSK" w:hAnsi="TH SarabunPSK" w:cs="TH SarabunPSK"/>
          <w:b/>
          <w:bCs/>
          <w:spacing w:val="-2"/>
          <w:sz w:val="28"/>
          <w:cs/>
        </w:rPr>
        <w:t xml:space="preserve">๒.  </w:t>
      </w:r>
      <w:r w:rsidR="00CF15BE">
        <w:rPr>
          <w:rFonts w:ascii="TH SarabunPSK" w:hAnsi="TH SarabunPSK" w:cs="TH SarabunPSK" w:hint="cs"/>
          <w:b/>
          <w:bCs/>
          <w:spacing w:val="-2"/>
          <w:sz w:val="28"/>
          <w:cs/>
        </w:rPr>
        <w:t>ตัวชี้วัด</w:t>
      </w:r>
    </w:p>
    <w:p w:rsidR="00E50909" w:rsidRPr="00E50909" w:rsidRDefault="00E50909" w:rsidP="005F2C4B">
      <w:pPr>
        <w:jc w:val="thaiDistribute"/>
        <w:rPr>
          <w:rFonts w:ascii="TH SarabunPSK" w:hAnsi="TH SarabunPSK" w:cs="TH SarabunPSK"/>
          <w:b/>
          <w:bCs/>
          <w:spacing w:val="-2"/>
          <w:sz w:val="16"/>
          <w:szCs w:val="16"/>
        </w:rPr>
      </w:pPr>
    </w:p>
    <w:p w:rsidR="005F2C4B" w:rsidRPr="005F2C4B" w:rsidRDefault="005F2C4B" w:rsidP="005F2C4B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28"/>
          <w:cs/>
        </w:rPr>
      </w:pPr>
      <w:r w:rsidRPr="005F2C4B">
        <w:rPr>
          <w:rFonts w:ascii="TH SarabunPSK" w:hAnsi="TH SarabunPSK" w:cs="TH SarabunPSK" w:hint="cs"/>
          <w:sz w:val="28"/>
          <w:cs/>
        </w:rPr>
        <w:t>บอกบ่อเกิดของวรรณกรรมได้</w:t>
      </w:r>
    </w:p>
    <w:p w:rsidR="005F2C4B" w:rsidRPr="00B6580F" w:rsidRDefault="005F2C4B" w:rsidP="005F2C4B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บอกลักษณะวรรณคดีและวรรณกรรมในแต่ละยุคสมัยโดยสังเขปได้</w:t>
      </w:r>
    </w:p>
    <w:p w:rsidR="005F2C4B" w:rsidRPr="00B6580F" w:rsidRDefault="005F2C4B" w:rsidP="005F2C4B">
      <w:pPr>
        <w:pStyle w:val="a3"/>
        <w:numPr>
          <w:ilvl w:val="0"/>
          <w:numId w:val="10"/>
        </w:numPr>
        <w:ind w:left="1134" w:hanging="42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บอกองค์ประกอบของวรรณคดีและวรรณกรรมได้</w:t>
      </w:r>
    </w:p>
    <w:p w:rsidR="005F2C4B" w:rsidRPr="00B6580F" w:rsidRDefault="005F2C4B" w:rsidP="005F2C4B">
      <w:pPr>
        <w:pStyle w:val="a3"/>
        <w:numPr>
          <w:ilvl w:val="0"/>
          <w:numId w:val="10"/>
        </w:numPr>
        <w:ind w:left="1134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อธิบายวรรณศิลป์และภาพพจน์ชนิดต่างๆ ที่ปรากฏในวรรณกรรมได้</w:t>
      </w:r>
      <w:r w:rsidRPr="00B6580F">
        <w:rPr>
          <w:rFonts w:ascii="TH SarabunPSK" w:hAnsi="TH SarabunPSK" w:cs="TH SarabunPSK"/>
          <w:sz w:val="28"/>
          <w:cs/>
        </w:rPr>
        <w:t xml:space="preserve"> </w:t>
      </w:r>
    </w:p>
    <w:p w:rsidR="005F2C4B" w:rsidRPr="00B6580F" w:rsidRDefault="005F2C4B" w:rsidP="005F2C4B">
      <w:pPr>
        <w:pStyle w:val="a3"/>
        <w:numPr>
          <w:ilvl w:val="0"/>
          <w:numId w:val="10"/>
        </w:numPr>
        <w:ind w:left="1134" w:hanging="425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</w:r>
    </w:p>
    <w:p w:rsidR="005F2C4B" w:rsidRPr="00B6580F" w:rsidRDefault="005F2C4B" w:rsidP="005F2C4B">
      <w:pPr>
        <w:pStyle w:val="a3"/>
        <w:numPr>
          <w:ilvl w:val="0"/>
          <w:numId w:val="10"/>
        </w:numPr>
        <w:ind w:left="1134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วิเคราะห์ประเมินคุณค่าของวรรณคดีและวรรณกรรมด้านวรรณศิลป์ ด้านสังคมและค่านิยมได้</w:t>
      </w:r>
    </w:p>
    <w:p w:rsidR="005F2C4B" w:rsidRDefault="005F2C4B" w:rsidP="005F2C4B">
      <w:pPr>
        <w:pStyle w:val="a3"/>
        <w:numPr>
          <w:ilvl w:val="0"/>
          <w:numId w:val="10"/>
        </w:numPr>
        <w:ind w:left="1134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อ่านออกเสียงบทร้อยแก้วและบทร้อยกรองได้ถูกต้อง ไพเราะเหมาะสมกับเนื้อหาของบทอ่าน</w:t>
      </w:r>
      <w:r w:rsidRPr="00B6580F">
        <w:rPr>
          <w:rFonts w:ascii="TH SarabunPSK" w:hAnsi="TH SarabunPSK" w:cs="TH SarabunPSK"/>
          <w:sz w:val="28"/>
          <w:cs/>
        </w:rPr>
        <w:t xml:space="preserve"> </w:t>
      </w:r>
    </w:p>
    <w:p w:rsidR="00E06DB5" w:rsidRDefault="005F2C4B" w:rsidP="005F2C4B">
      <w:pPr>
        <w:pStyle w:val="a3"/>
        <w:numPr>
          <w:ilvl w:val="0"/>
          <w:numId w:val="10"/>
        </w:numPr>
        <w:ind w:left="1134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ท่องบทอาขยาน หรือบทร้อยกรองตามความสนใจโดยสามารถบอกคุณค่าและนำไปใช้อ้างอิง</w:t>
      </w:r>
    </w:p>
    <w:p w:rsidR="00823A3C" w:rsidRDefault="00823A3C" w:rsidP="00823A3C">
      <w:pPr>
        <w:pStyle w:val="a3"/>
        <w:ind w:left="1134"/>
        <w:rPr>
          <w:rFonts w:ascii="TH SarabunPSK" w:hAnsi="TH SarabunPSK" w:cs="TH SarabunPSK"/>
          <w:sz w:val="28"/>
        </w:rPr>
      </w:pPr>
    </w:p>
    <w:p w:rsidR="00823A3C" w:rsidRPr="00823A3C" w:rsidRDefault="00823A3C" w:rsidP="00823A3C">
      <w:pPr>
        <w:rPr>
          <w:rFonts w:ascii="TH SarabunPSK" w:hAnsi="TH SarabunPSK" w:cs="TH SarabunPSK"/>
          <w:b/>
          <w:bCs/>
          <w:sz w:val="28"/>
        </w:rPr>
      </w:pPr>
      <w:r w:rsidRPr="00823A3C">
        <w:rPr>
          <w:rFonts w:ascii="TH SarabunPSK" w:hAnsi="TH SarabunPSK" w:cs="TH SarabunPSK" w:hint="cs"/>
          <w:b/>
          <w:bCs/>
          <w:sz w:val="28"/>
          <w:cs/>
        </w:rPr>
        <w:lastRenderedPageBreak/>
        <w:t>๓.  สาระที่ ๕  วรรณคดีและวรรณกรรม</w:t>
      </w:r>
    </w:p>
    <w:p w:rsidR="00823A3C" w:rsidRDefault="00823A3C" w:rsidP="00823A3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823A3C">
        <w:rPr>
          <w:rFonts w:ascii="TH SarabunPSK" w:hAnsi="TH SarabunPSK" w:cs="TH SarabunPSK" w:hint="cs"/>
          <w:b/>
          <w:bCs/>
          <w:sz w:val="28"/>
          <w:cs/>
        </w:rPr>
        <w:t>มาต</w:t>
      </w:r>
      <w:r w:rsidR="00EE237B">
        <w:rPr>
          <w:rFonts w:ascii="TH SarabunPSK" w:hAnsi="TH SarabunPSK" w:cs="TH SarabunPSK" w:hint="cs"/>
          <w:b/>
          <w:bCs/>
          <w:sz w:val="28"/>
          <w:cs/>
        </w:rPr>
        <w:t>ร</w:t>
      </w:r>
      <w:r w:rsidRPr="00823A3C">
        <w:rPr>
          <w:rFonts w:ascii="TH SarabunPSK" w:hAnsi="TH SarabunPSK" w:cs="TH SarabunPSK" w:hint="cs"/>
          <w:b/>
          <w:bCs/>
          <w:sz w:val="28"/>
          <w:cs/>
        </w:rPr>
        <w:t>ฐาน</w:t>
      </w:r>
      <w:r>
        <w:rPr>
          <w:rFonts w:ascii="TH SarabunPSK" w:hAnsi="TH SarabunPSK" w:cs="TH SarabunPSK" w:hint="cs"/>
          <w:sz w:val="28"/>
          <w:cs/>
        </w:rPr>
        <w:t xml:space="preserve">   ท ๕.๑  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</w:r>
    </w:p>
    <w:p w:rsidR="00823A3C" w:rsidRPr="00823A3C" w:rsidRDefault="00823A3C" w:rsidP="00823A3C">
      <w:pPr>
        <w:rPr>
          <w:rFonts w:ascii="TH SarabunPSK" w:hAnsi="TH SarabunPSK" w:cs="TH SarabunPSK"/>
          <w:sz w:val="28"/>
          <w:cs/>
        </w:rPr>
      </w:pPr>
    </w:p>
    <w:p w:rsidR="005F2C4B" w:rsidRDefault="00A24C18" w:rsidP="005F2C4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pacing w:val="-2"/>
          <w:sz w:val="28"/>
          <w:cs/>
        </w:rPr>
        <w:t>๔</w:t>
      </w:r>
      <w:r w:rsidR="005F2C4B" w:rsidRPr="00D26BDA">
        <w:rPr>
          <w:rFonts w:ascii="TH SarabunPSK" w:hAnsi="TH SarabunPSK" w:cs="TH SarabunPSK"/>
          <w:b/>
          <w:bCs/>
          <w:spacing w:val="-2"/>
          <w:sz w:val="28"/>
          <w:cs/>
        </w:rPr>
        <w:t>.  กำหนดการสอนและจุดประสงค์การเรียนรู้</w:t>
      </w:r>
    </w:p>
    <w:p w:rsidR="00E50909" w:rsidRPr="00D26BDA" w:rsidRDefault="00E50909" w:rsidP="005F2C4B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3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85"/>
        <w:gridCol w:w="2129"/>
        <w:gridCol w:w="2471"/>
        <w:gridCol w:w="2692"/>
        <w:gridCol w:w="2268"/>
        <w:gridCol w:w="1605"/>
        <w:gridCol w:w="15"/>
      </w:tblGrid>
      <w:tr w:rsidR="00A348D3" w:rsidRPr="00E50909" w:rsidTr="00AE354C">
        <w:trPr>
          <w:trHeight w:val="490"/>
          <w:tblHeader/>
          <w:jc w:val="center"/>
        </w:trPr>
        <w:tc>
          <w:tcPr>
            <w:tcW w:w="1037" w:type="dxa"/>
            <w:vAlign w:val="center"/>
          </w:tcPr>
          <w:p w:rsidR="00A348D3" w:rsidRPr="00E50909" w:rsidRDefault="00A348D3" w:rsidP="005F2C4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สัปดาห์ที่ / วันที่</w:t>
            </w:r>
          </w:p>
        </w:tc>
        <w:tc>
          <w:tcPr>
            <w:tcW w:w="1085" w:type="dxa"/>
            <w:vAlign w:val="center"/>
          </w:tcPr>
          <w:p w:rsidR="00A348D3" w:rsidRPr="00E50909" w:rsidRDefault="00A348D3" w:rsidP="005F2C4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คาบที่</w:t>
            </w:r>
          </w:p>
        </w:tc>
        <w:tc>
          <w:tcPr>
            <w:tcW w:w="2129" w:type="dxa"/>
            <w:vAlign w:val="center"/>
          </w:tcPr>
          <w:p w:rsidR="00A348D3" w:rsidRPr="00E50909" w:rsidRDefault="00A348D3" w:rsidP="005F2C4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หัวข้อ/</w:t>
            </w: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สาระการเรียนรู้</w:t>
            </w:r>
          </w:p>
        </w:tc>
        <w:tc>
          <w:tcPr>
            <w:tcW w:w="2471" w:type="dxa"/>
            <w:vAlign w:val="center"/>
          </w:tcPr>
          <w:p w:rsidR="00A348D3" w:rsidRDefault="00A348D3" w:rsidP="005F2C4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จุดประสงค์</w:t>
            </w:r>
          </w:p>
          <w:p w:rsidR="00A348D3" w:rsidRPr="00E50909" w:rsidRDefault="00A348D3" w:rsidP="005F2C4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การเรียนรู้</w:t>
            </w:r>
          </w:p>
        </w:tc>
        <w:tc>
          <w:tcPr>
            <w:tcW w:w="2692" w:type="dxa"/>
            <w:vAlign w:val="center"/>
          </w:tcPr>
          <w:p w:rsidR="00A348D3" w:rsidRPr="00E50909" w:rsidRDefault="00A348D3" w:rsidP="00A67A96">
            <w:pPr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Pr="00E50909" w:rsidRDefault="00A348D3" w:rsidP="003E387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กิจกรรม/งานที่มอบหมาย</w:t>
            </w:r>
          </w:p>
        </w:tc>
        <w:tc>
          <w:tcPr>
            <w:tcW w:w="2268" w:type="dxa"/>
            <w:vAlign w:val="center"/>
          </w:tcPr>
          <w:p w:rsidR="00A348D3" w:rsidRPr="00E50909" w:rsidRDefault="00A348D3" w:rsidP="00A67A96">
            <w:pPr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Pr="00E50909" w:rsidRDefault="00A348D3" w:rsidP="00A67A9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5090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สื่อการสอน/แหล่ง</w:t>
            </w:r>
            <w:r w:rsidRPr="00E5090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การเรียนรู้</w:t>
            </w:r>
          </w:p>
        </w:tc>
        <w:tc>
          <w:tcPr>
            <w:tcW w:w="1620" w:type="dxa"/>
            <w:gridSpan w:val="2"/>
          </w:tcPr>
          <w:p w:rsidR="00A348D3" w:rsidRDefault="00A348D3" w:rsidP="002813CA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Default="00A348D3" w:rsidP="002813CA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Default="00A348D3" w:rsidP="002813CA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Default="00A348D3" w:rsidP="002813CA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348D3" w:rsidRDefault="00A348D3" w:rsidP="002813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เครื่องมือวัด</w:t>
            </w:r>
          </w:p>
          <w:p w:rsidR="00A348D3" w:rsidRPr="002813CA" w:rsidRDefault="00A348D3" w:rsidP="002813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และประเมินผล</w:t>
            </w:r>
          </w:p>
        </w:tc>
      </w:tr>
      <w:tr w:rsidR="00A348D3" w:rsidRPr="00B6580F" w:rsidTr="00AE354C">
        <w:trPr>
          <w:trHeight w:val="771"/>
          <w:jc w:val="center"/>
        </w:trPr>
        <w:tc>
          <w:tcPr>
            <w:tcW w:w="1037" w:type="dxa"/>
          </w:tcPr>
          <w:p w:rsidR="00A348D3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สัปดาห์ที่ ๑</w:t>
            </w:r>
          </w:p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๒ คาบ)</w:t>
            </w:r>
          </w:p>
          <w:p w:rsidR="00A348D3" w:rsidRPr="00452261" w:rsidRDefault="00A348D3" w:rsidP="001546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๒๒ พ.ค. ๕๘</w:t>
            </w:r>
          </w:p>
        </w:tc>
        <w:tc>
          <w:tcPr>
            <w:tcW w:w="1085" w:type="dxa"/>
          </w:tcPr>
          <w:p w:rsidR="00A348D3" w:rsidRPr="00452261" w:rsidRDefault="00A348D3" w:rsidP="002828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 </w:t>
            </w:r>
          </w:p>
        </w:tc>
        <w:tc>
          <w:tcPr>
            <w:tcW w:w="2129" w:type="dxa"/>
          </w:tcPr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065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๑.</w:t>
            </w:r>
            <w:r w:rsidRPr="003E38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ปฐมนิเทศ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/ตรวจ</w:t>
            </w:r>
            <w:r w:rsidRPr="003E38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สอบพื้นความรู้</w:t>
            </w:r>
          </w:p>
          <w:p w:rsidR="00A348D3" w:rsidRDefault="00A348D3" w:rsidP="002E07B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Default="00A348D3" w:rsidP="005F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65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๒.ความรู้เกี่ยวกับวรรณคดี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๑) ความหมายของวรรณคดีและวรรณกรรม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๒) บ่อเกิดวรรณคดี อิทธิพลและผลกระทบของวรรณคดีกับสังคม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๓) ยุคสมัยของวรรณคดี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206540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เข้าใจคำอธิบายรายวิชา ผลการเรียนรู้ที่คาดหวัง และข้อตกลงเกี่ยวกับการเรียนการสอน</w:t>
            </w:r>
          </w:p>
          <w:p w:rsidR="00A348D3" w:rsidRPr="003E387F" w:rsidRDefault="00A348D3" w:rsidP="003E387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3E387F">
              <w:rPr>
                <w:rFonts w:ascii="TH SarabunPSK" w:hAnsi="TH SarabunPSK" w:cs="TH SarabunPSK"/>
                <w:sz w:val="26"/>
                <w:szCs w:val="26"/>
                <w:cs/>
              </w:rPr>
              <w:t>บอกบ่อเกิดของวรรณกรรมได้</w:t>
            </w:r>
          </w:p>
          <w:p w:rsidR="00A348D3" w:rsidRPr="003E387F" w:rsidRDefault="00A348D3" w:rsidP="003E387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3E387F">
              <w:rPr>
                <w:rFonts w:ascii="TH SarabunPSK" w:hAnsi="TH SarabunPSK" w:cs="TH SarabunPSK"/>
                <w:sz w:val="26"/>
                <w:szCs w:val="26"/>
                <w:cs/>
              </w:rPr>
              <w:t>บอกลักษณะวรรณคดีและวรรณกรรมในแต่ละยุคสมัยโดยสังเขปได้</w:t>
            </w:r>
          </w:p>
          <w:p w:rsidR="00A348D3" w:rsidRPr="00452261" w:rsidRDefault="00A348D3" w:rsidP="003E387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2E07B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ทำแบบทดสอบก่อนเรียน “ความรู้เรื่องวรรณคดีและวรรณกรรม” ๔ ตัวเลือก  ๔๐ ข้อ  ๓๐ นาที</w:t>
            </w:r>
          </w:p>
          <w:p w:rsidR="00A348D3" w:rsidRDefault="00A348D3" w:rsidP="002E07B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ศึกษาคำอธิบายรายวิชา ตัวชี้วัดข้อตกลงเกี่ยวกับการเรียนการสอน</w:t>
            </w:r>
          </w:p>
          <w:p w:rsidR="00A348D3" w:rsidRDefault="00A348D3" w:rsidP="002E07B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 ศึกษาสื่อ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>PowerPoint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เรื่องบ่อเกิดวรรณคดี ลักษณะวรรณคดีและวรรณกรรมในแต่ละยุคสมัยโดยสังเขป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ศึกษาความรู้เกี่ยวกับวรรณคดีและวรรณกรรมจากสื่อหลากหลาย   </w:t>
            </w:r>
          </w:p>
          <w:p w:rsidR="00A348D3" w:rsidRDefault="00A348D3" w:rsidP="00E509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50531E" w:rsidRDefault="00A348D3" w:rsidP="00E509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348D3" w:rsidRDefault="00A348D3" w:rsidP="008C5A7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แบบทดสอบก่อนเรียน</w:t>
            </w:r>
          </w:p>
          <w:p w:rsidR="00A348D3" w:rsidRDefault="00A348D3" w:rsidP="008C5A7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แผนการเรียนรู้ฉบับย่อคำอธิบายรายวิชา ตัวชี้วัดและข้อตกลงการเรียน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26"/>
                <w:szCs w:val="26"/>
              </w:rPr>
              <w:t>PowerPoint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เรื่องบ่อเกิดวรรณคดี ลักษณะวรรณคดีและวรรณกรรมในแต่ละยุคสมัย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หนังสือเรียน รายวิชาพื้นฐานภาษาไทย วรรณคดี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ของกระทรวงศึกษาธิการ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ระดับชั้น ม. ๔ และ ม. ๕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เว็บไซต์ที่เกี่ยวข้องกับเรื่องวรรณคดีไทย</w:t>
            </w:r>
          </w:p>
        </w:tc>
        <w:tc>
          <w:tcPr>
            <w:tcW w:w="1620" w:type="dxa"/>
            <w:gridSpan w:val="2"/>
          </w:tcPr>
          <w:p w:rsidR="00A348D3" w:rsidRDefault="00A348D3" w:rsidP="00D4691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แบบทดสอบก่อนเรียน “ความรู้เรื่องวรรณคดีและวรรณกรรม” ๔ ตัวเลือก  ๔๐ ข้อ  ๓๐ นาที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trHeight w:val="771"/>
          <w:jc w:val="center"/>
        </w:trPr>
        <w:tc>
          <w:tcPr>
            <w:tcW w:w="1037" w:type="dxa"/>
          </w:tcPr>
          <w:p w:rsidR="00A348D3" w:rsidRPr="00452261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5" w:type="dxa"/>
          </w:tcPr>
          <w:p w:rsidR="00A348D3" w:rsidRPr="00452261" w:rsidRDefault="00A348D3" w:rsidP="002828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</w:tc>
        <w:tc>
          <w:tcPr>
            <w:tcW w:w="2129" w:type="dxa"/>
          </w:tcPr>
          <w:p w:rsidR="00A348D3" w:rsidRDefault="00A348D3" w:rsidP="0028280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65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065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องค์ประกอบของวรรณคดี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๓.๑  องค์ประกอบด้านรูปแบบ (ลักษณะคำประพันธ์)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๓.๒ </w:t>
            </w: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องค์ประกอบด้านเนื้อหา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๓.๒.๑ ลักษณะคำประพันธ์ 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๓.๒.๒ แก่นเรื่อง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๓.๒.๓ โครงเรื่อง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๓.๒.๔ กลวิธีในการแต่ง</w:t>
            </w:r>
          </w:p>
          <w:p w:rsidR="00A348D3" w:rsidRPr="007932A8" w:rsidRDefault="00A348D3" w:rsidP="007932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32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๓.๒.๕ ฉาก ตัวละคร</w:t>
            </w:r>
          </w:p>
          <w:p w:rsidR="00A348D3" w:rsidRPr="00206540" w:rsidRDefault="00A348D3" w:rsidP="00282802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3E387F">
              <w:rPr>
                <w:rFonts w:ascii="TH SarabunPSK" w:hAnsi="TH SarabunPSK" w:cs="TH SarabunPSK"/>
                <w:sz w:val="26"/>
                <w:szCs w:val="26"/>
                <w:cs/>
              </w:rPr>
              <w:t>บอกองค์ประกอบของวรรณคดีและวรรณกรรมได้</w:t>
            </w:r>
          </w:p>
        </w:tc>
        <w:tc>
          <w:tcPr>
            <w:tcW w:w="2692" w:type="dxa"/>
          </w:tcPr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ศึกษา</w:t>
            </w:r>
            <w:r w:rsidRPr="00282802"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องค์ประกอบของวรรณคดีและวรรณกรรม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วิเคราะห์องค์ประกอบของวรรณคดีและวรรณกรรมโดยใช้กระบวนการกลุ่ม</w:t>
            </w:r>
            <w:r w:rsidR="00F31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(๓ คะแนน)</w:t>
            </w:r>
          </w:p>
          <w:p w:rsidR="00A348D3" w:rsidRPr="00282802" w:rsidRDefault="00A348D3" w:rsidP="00282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26"/>
                <w:szCs w:val="26"/>
              </w:rPr>
              <w:t>PowerPoint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เรื่ององค์ประกอบของวรรณคดีและวรรณกรรม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ใบงาน แบบฝึกการวินิจวิเคราะห์องค์ประกอบของวรรณคดีและวรรณกรรม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หนังสือเรียน รายวิชาพื้นฐานภาษาไทย วรรณคดี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ของกระทรวงศึกษาธิการ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ระดับชั้น ม. ๔ และ ม. ๕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เว็บไซต์ที่เกี่ยวข้องกับเรื่องวรรณคดีไทย</w:t>
            </w:r>
          </w:p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๖. ใบงาน แบบฝึกการวินิจวิเคราะห์องค์ประกอบของวรรณคดีและวรรณกรรม</w:t>
            </w:r>
          </w:p>
        </w:tc>
        <w:tc>
          <w:tcPr>
            <w:tcW w:w="1620" w:type="dxa"/>
            <w:gridSpan w:val="2"/>
          </w:tcPr>
          <w:p w:rsidR="00A348D3" w:rsidRDefault="00A348D3" w:rsidP="002828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ใบงาน แบบฝึกการวินิจวิเคราะห์องค์ประกอบของวรรณคดีและวรรณกรรม</w:t>
            </w:r>
          </w:p>
          <w:p w:rsidR="00A348D3" w:rsidRDefault="00A348D3" w:rsidP="00D4691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สัปดาห์ที่ ๒</w:t>
            </w:r>
          </w:p>
          <w:p w:rsidR="00A348D3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๒ คาบ)</w:t>
            </w:r>
          </w:p>
          <w:p w:rsidR="00A348D3" w:rsidRPr="00452261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๒๙ พ.ค. ๕๘</w:t>
            </w:r>
          </w:p>
        </w:tc>
        <w:tc>
          <w:tcPr>
            <w:tcW w:w="1085" w:type="dxa"/>
          </w:tcPr>
          <w:p w:rsidR="00A348D3" w:rsidRPr="00452261" w:rsidRDefault="00A348D3" w:rsidP="00E7630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</w:tc>
        <w:tc>
          <w:tcPr>
            <w:tcW w:w="2129" w:type="dxa"/>
          </w:tcPr>
          <w:p w:rsidR="00A348D3" w:rsidRDefault="00A348D3" w:rsidP="005F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080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7080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คุณค่าของวรรณคดี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12D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 ด้านวรรณศิลป์</w:t>
            </w:r>
          </w:p>
          <w:p w:rsidR="00A348D3" w:rsidRPr="00E76304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๔.๑.๑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เสียง (หนัก-เบา สัมผัส ฯลฯ)</w:t>
            </w:r>
          </w:p>
          <w:p w:rsidR="00A348D3" w:rsidRPr="00E76304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๔.๑.๒ คำ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(เล่นคำ หลากคำ ซ้ำคำ ฯลฯ)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Pr="0017080E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Default="00A348D3" w:rsidP="00F83C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83C57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83C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อธิบายวรรณศิลป์ที่ปรากฏในวรรณกรรมได้ </w:t>
            </w:r>
          </w:p>
          <w:p w:rsidR="00A348D3" w:rsidRPr="00F83C57" w:rsidRDefault="00A348D3" w:rsidP="00F83C5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F83C57">
              <w:rPr>
                <w:rFonts w:ascii="TH SarabunPSK" w:hAnsi="TH SarabunPSK" w:cs="TH SarabunPSK" w:hint="cs"/>
                <w:sz w:val="26"/>
                <w:szCs w:val="26"/>
                <w:cs/>
              </w:rPr>
              <w:t>. วิเคราะห์ ประเมินคุณค่า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ของวรรณคดีด้านวรรณศิลป์ได้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320303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15CF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ทดสอบก่อนเรียน</w:t>
            </w:r>
          </w:p>
          <w:p w:rsidR="00A348D3" w:rsidRPr="00415CF4" w:rsidRDefault="00A348D3" w:rsidP="00320303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 </w:t>
            </w:r>
            <w:r w:rsidRPr="00415CF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ศึกษาใบความรู้ </w:t>
            </w:r>
            <w:r w:rsidRPr="00415CF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15CF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15CF4">
              <w:rPr>
                <w:rFonts w:ascii="TH SarabunPSK" w:hAnsi="TH SarabunPSK" w:cs="TH SarabunPSK"/>
                <w:sz w:val="26"/>
                <w:szCs w:val="26"/>
              </w:rPr>
              <w:t xml:space="preserve">PowerPoint </w:t>
            </w:r>
            <w:r w:rsidRPr="00415CF4">
              <w:rPr>
                <w:rFonts w:ascii="TH SarabunPSK" w:hAnsi="TH SarabunPSK" w:cs="TH SarabunPSK"/>
                <w:sz w:val="26"/>
                <w:szCs w:val="26"/>
                <w:cs/>
              </w:rPr>
              <w:t>เรื่องคุณค่าของวรรณคดีด้านวรรณศิลป์</w:t>
            </w:r>
          </w:p>
          <w:p w:rsidR="00A348D3" w:rsidRDefault="00A348D3" w:rsidP="00320303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อภิปรายแสดงความคิดเห็น/ประเมินคุณค่าเกี่ยวกับเรื่องคุณค่าของวรรณคดีด้านวรรณศิลป์</w:t>
            </w:r>
          </w:p>
          <w:p w:rsidR="00A348D3" w:rsidRDefault="00A348D3" w:rsidP="00415CF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๔. ศึกษาเพิ่มเติมจาก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Website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ที่เกี่ยวข้องกับเรื่องคุณค่าของวรรณคดีด้านวรรณศิลป์</w:t>
            </w:r>
          </w:p>
          <w:p w:rsidR="00A348D3" w:rsidRPr="00944C71" w:rsidRDefault="00A348D3" w:rsidP="00E143E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ทดสอบหลังเรียน</w:t>
            </w:r>
          </w:p>
        </w:tc>
        <w:tc>
          <w:tcPr>
            <w:tcW w:w="2268" w:type="dxa"/>
          </w:tcPr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แบบทดสอบก่อนเรียน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หลังเรียน</w:t>
            </w:r>
          </w:p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 ใบความรู้/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PowerPoint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เรื่องคุณค่าของวรรณคดีด้านวรรณศิลป์ </w:t>
            </w:r>
          </w:p>
          <w:p w:rsidR="00A348D3" w:rsidRPr="00E76304" w:rsidRDefault="00A348D3" w:rsidP="00415CF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๒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เสียง (หนัก-เบา สัมผัส ฯลฯ)</w:t>
            </w:r>
          </w:p>
          <w:p w:rsidR="00A348D3" w:rsidRPr="00E76304" w:rsidRDefault="00A348D3" w:rsidP="00415CF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>.๒ คำ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(เล่นคำ หลากคำ ซ้ำคำ ฯลฯ)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Default="00A348D3" w:rsidP="00415CF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1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605" w:type="dxa"/>
          </w:tcPr>
          <w:p w:rsidR="00A348D3" w:rsidRPr="00EE2342" w:rsidRDefault="00A348D3" w:rsidP="00EE234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E234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แบบทดสอบก่อนเรียน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หลังเรียน</w:t>
            </w:r>
            <w:r w:rsidRPr="00EE2342">
              <w:rPr>
                <w:rFonts w:ascii="TH SarabunPSK" w:hAnsi="TH SarabunPSK" w:cs="TH SarabunPSK"/>
                <w:sz w:val="26"/>
                <w:szCs w:val="26"/>
                <w:cs/>
              </w:rPr>
              <w:t>ตามแนว</w:t>
            </w:r>
          </w:p>
          <w:p w:rsidR="00A348D3" w:rsidRPr="00452261" w:rsidRDefault="00A348D3" w:rsidP="00EE234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342">
              <w:rPr>
                <w:rFonts w:ascii="TH SarabunPSK" w:hAnsi="TH SarabunPSK" w:cs="TH SarabunPSK"/>
                <w:sz w:val="26"/>
                <w:szCs w:val="26"/>
              </w:rPr>
              <w:t>PISA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5" w:type="dxa"/>
          </w:tcPr>
          <w:p w:rsidR="00A348D3" w:rsidRPr="00452261" w:rsidRDefault="00A348D3" w:rsidP="00E7630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2129" w:type="dxa"/>
          </w:tcPr>
          <w:p w:rsidR="00A348D3" w:rsidRPr="00E76304" w:rsidRDefault="00A348D3" w:rsidP="00E7630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๔.๑.๓ การใช้โวหารภาพพจน์ </w:t>
            </w:r>
          </w:p>
          <w:p w:rsidR="00A348D3" w:rsidRDefault="00A348D3" w:rsidP="00E7630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304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763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๔.๑.๔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รส  ลีลาวรรณคดี</w:t>
            </w:r>
          </w:p>
          <w:p w:rsidR="00A348D3" w:rsidRPr="0017080E" w:rsidRDefault="00A348D3" w:rsidP="00D079B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471" w:type="dxa"/>
          </w:tcPr>
          <w:p w:rsidR="00A348D3" w:rsidRPr="00201A79" w:rsidRDefault="00A348D3" w:rsidP="00201A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01A79">
              <w:rPr>
                <w:rFonts w:ascii="TH SarabunPSK" w:hAnsi="TH SarabunPSK" w:cs="TH SarabunPSK"/>
                <w:sz w:val="26"/>
                <w:szCs w:val="26"/>
                <w:cs/>
              </w:rPr>
              <w:t>อธิบายวรรณศิลป์และภาพพจน์ชนิดต่างๆ ที่ปรากฏในวรรณกรรมได้</w:t>
            </w:r>
          </w:p>
        </w:tc>
        <w:tc>
          <w:tcPr>
            <w:tcW w:w="2692" w:type="dxa"/>
          </w:tcPr>
          <w:p w:rsidR="00A348D3" w:rsidRDefault="00A348D3" w:rsidP="00810814">
            <w:pPr>
              <w:tabs>
                <w:tab w:val="left" w:pos="3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810814">
              <w:rPr>
                <w:rFonts w:ascii="TH SarabunPSK" w:hAnsi="TH SarabunPSK" w:cs="TH SarabunPSK" w:hint="cs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ศึกษาความงามด้านวรรณศิลป์ และการใช้โวหารภาพพจน์</w:t>
            </w:r>
          </w:p>
          <w:p w:rsidR="00A348D3" w:rsidRPr="00810814" w:rsidRDefault="00A348D3" w:rsidP="00810814">
            <w:pPr>
              <w:tabs>
                <w:tab w:val="left" w:pos="3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ทำแบบฝึกความงามด้านวรรณศิลป์ และการใช้โวหารภาพพจน์</w:t>
            </w:r>
            <w:r w:rsidR="00F31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(๓ คะแนน)</w:t>
            </w:r>
          </w:p>
        </w:tc>
        <w:tc>
          <w:tcPr>
            <w:tcW w:w="2268" w:type="dxa"/>
          </w:tcPr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ใบความรู้ความงามด้านวรรณศิลป์ และการใช้โวหารภาพพจน์</w:t>
            </w:r>
          </w:p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แบบฝึกความงามด้านวรรณศิลป์ และการใช้โวหารภาพพจน์</w:t>
            </w:r>
          </w:p>
        </w:tc>
        <w:tc>
          <w:tcPr>
            <w:tcW w:w="1605" w:type="dxa"/>
          </w:tcPr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แบบฝึกความงามด้านวรรณศิลป์ และการใช้โวหารภาพพจน์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สัปดาห์ที่ ๓</w:t>
            </w:r>
          </w:p>
          <w:p w:rsidR="00A348D3" w:rsidRDefault="00A348D3" w:rsidP="0061313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๒ คาบ )</w:t>
            </w:r>
          </w:p>
          <w:p w:rsidR="00A348D3" w:rsidRPr="00452261" w:rsidRDefault="00A348D3" w:rsidP="009730B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 มิ.ย. ๕๘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๕ มิ.ย. ๕๘</w:t>
            </w:r>
          </w:p>
        </w:tc>
        <w:tc>
          <w:tcPr>
            <w:tcW w:w="1085" w:type="dxa"/>
          </w:tcPr>
          <w:p w:rsidR="00A348D3" w:rsidRDefault="00A348D3" w:rsidP="00E7630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  <w:tc>
          <w:tcPr>
            <w:tcW w:w="2129" w:type="dxa"/>
          </w:tcPr>
          <w:p w:rsidR="00A348D3" w:rsidRDefault="00A348D3" w:rsidP="00D079B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2D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  <w:r w:rsidRPr="00212D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ด้านสังคม</w:t>
            </w:r>
          </w:p>
          <w:p w:rsidR="00A348D3" w:rsidRDefault="00A348D3" w:rsidP="00D079B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๔.๒.๑ วิถีชีวิต</w:t>
            </w:r>
          </w:p>
          <w:p w:rsidR="00A348D3" w:rsidRDefault="00A348D3" w:rsidP="00D079B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๔.๒.๒ ความเชื่อ</w:t>
            </w:r>
          </w:p>
          <w:p w:rsidR="00A348D3" w:rsidRDefault="00A348D3" w:rsidP="00D079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๔.๒.๓ ค่านิยม</w:t>
            </w:r>
          </w:p>
          <w:p w:rsidR="00A348D3" w:rsidRPr="00E76304" w:rsidRDefault="00A348D3" w:rsidP="00D079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Pr="005324E0" w:rsidRDefault="00A348D3" w:rsidP="005324E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324E0">
              <w:rPr>
                <w:rFonts w:ascii="TH SarabunPSK" w:hAnsi="TH SarabunPSK" w:cs="TH SarabunPSK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324E0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วิเคราะห์ประเมินคุณค่าของวรรณคดีและวรรณกรรมด้านสังคมและค่านิยมได้</w:t>
            </w:r>
          </w:p>
        </w:tc>
        <w:tc>
          <w:tcPr>
            <w:tcW w:w="2692" w:type="dxa"/>
          </w:tcPr>
          <w:p w:rsidR="00A348D3" w:rsidRPr="00E654A3" w:rsidRDefault="00A348D3" w:rsidP="00E654A3">
            <w:pPr>
              <w:tabs>
                <w:tab w:val="left" w:pos="3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ศึกษาคุณค่า</w:t>
            </w: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ของวรรณคดีและวรรณกรรมด้านสังคมและค่านิยม</w:t>
            </w:r>
          </w:p>
          <w:p w:rsidR="00A348D3" w:rsidRPr="00E654A3" w:rsidRDefault="00A348D3" w:rsidP="00E654A3">
            <w:pPr>
              <w:rPr>
                <w:sz w:val="26"/>
                <w:szCs w:val="26"/>
                <w:cs/>
              </w:rPr>
            </w:pP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๒. ทำแบบฝึก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การประเมินคุณค่า</w:t>
            </w: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ของวรรณคดีและวรรณกรรมด้านสังคมและค่านิยม</w:t>
            </w:r>
          </w:p>
        </w:tc>
        <w:tc>
          <w:tcPr>
            <w:tcW w:w="2268" w:type="dxa"/>
          </w:tcPr>
          <w:p w:rsidR="00A348D3" w:rsidRPr="00E654A3" w:rsidRDefault="00A348D3" w:rsidP="00E654A3">
            <w:pPr>
              <w:tabs>
                <w:tab w:val="left" w:pos="318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ใบความรู้</w:t>
            </w: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คุณค่า</w:t>
            </w: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ของวรรณคดีและวรรณกรรมด้านสังคมและค่านิยม</w:t>
            </w:r>
          </w:p>
          <w:p w:rsidR="00A348D3" w:rsidRDefault="00A348D3" w:rsidP="00E654A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๒. แบบฝึก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การประเมินคุณค่า</w:t>
            </w: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ของวรรณคดีและวรรณกรรมด้านสังคมและค่านิยม</w:t>
            </w:r>
          </w:p>
        </w:tc>
        <w:tc>
          <w:tcPr>
            <w:tcW w:w="1605" w:type="dxa"/>
          </w:tcPr>
          <w:p w:rsidR="00A348D3" w:rsidRDefault="00A348D3" w:rsidP="00FE3D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แบบฝึก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การประเมินคุณค่า</w:t>
            </w:r>
            <w:r w:rsidRPr="00E654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54A3">
              <w:rPr>
                <w:rFonts w:ascii="TH SarabunPSK" w:hAnsi="TH SarabunPSK" w:cs="TH SarabunPSK"/>
                <w:sz w:val="26"/>
                <w:szCs w:val="26"/>
                <w:cs/>
              </w:rPr>
              <w:t>ของวรรณคดีและวรรณกรรมด้านสังคมและค่านิยม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9730B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5" w:type="dxa"/>
          </w:tcPr>
          <w:p w:rsidR="00A348D3" w:rsidRPr="00452261" w:rsidRDefault="00A348D3" w:rsidP="00F83C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</w:p>
        </w:tc>
        <w:tc>
          <w:tcPr>
            <w:tcW w:w="2129" w:type="dxa"/>
          </w:tcPr>
          <w:p w:rsidR="00A348D3" w:rsidRDefault="00A348D3" w:rsidP="005F2C4B">
            <w:pPr>
              <w:ind w:left="-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๕. วินิจวิเคราะห์วรรณคดี </w:t>
            </w:r>
          </w:p>
          <w:p w:rsidR="00A348D3" w:rsidRPr="0091380F" w:rsidRDefault="00A348D3" w:rsidP="005F2C4B">
            <w:pPr>
              <w:ind w:left="-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เรื่อง  นมัสการมาตาปิตุคุณและอาจา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</w:t>
            </w:r>
          </w:p>
          <w:p w:rsidR="00A348D3" w:rsidRPr="005648DE" w:rsidRDefault="00A348D3" w:rsidP="005F2C4B">
            <w:pPr>
              <w:ind w:left="-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348D3" w:rsidRPr="00452261" w:rsidRDefault="00A348D3" w:rsidP="005F2C4B">
            <w:pPr>
              <w:ind w:left="35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Pr="003D0992" w:rsidRDefault="00A348D3" w:rsidP="003D099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3D099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ทั้งนำเสนอผลการศึกษา วิเคราะห์ วิจารณ์ได้</w:t>
            </w:r>
          </w:p>
          <w:p w:rsidR="00A348D3" w:rsidRPr="003D0992" w:rsidRDefault="00A348D3" w:rsidP="003D099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3D099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Default="00A348D3" w:rsidP="005324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452261" w:rsidRDefault="00A348D3" w:rsidP="003D099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แบ่งกลุ่ม ๔ กลุ่ม กลุ่มละ ๖ คน ทำแบบฝึกการคิดวิเคราะห์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นมัสการมาตาปิตุคุณ อาจา</w:t>
            </w:r>
            <w:proofErr w:type="spellStart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ตามหัวข้อ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กลุ่มที่ ๑ ความมุ่งหมายของการแต่ง /  สรุปเนื้อเรื่อง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- กลุ่มที่ ๒ ลักษณะคำประพันธ์ประเภทฉันท์/กลวิธีในการแต่ง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กลุ่มที่ ๓ คุณค่าด้านวรรณศิลป์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กลุ่มที่ ๔ คุณค่าด้านสังคม</w:t>
            </w:r>
          </w:p>
          <w:p w:rsidR="00A348D3" w:rsidRDefault="00A348D3" w:rsidP="005F2C4B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ครูและนักเรียนร่วมกันเสนอแนะเพิ่มเติม</w:t>
            </w:r>
          </w:p>
          <w:p w:rsidR="00A348D3" w:rsidRPr="00CB77C1" w:rsidRDefault="00A348D3" w:rsidP="00CB77C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อ่านออกเสียงบทร้อยกรอง</w:t>
            </w:r>
            <w:r w:rsidRPr="00CB77C1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CB77C1">
              <w:rPr>
                <w:rFonts w:ascii="TH SarabunPSK" w:hAnsi="TH SarabunPSK" w:cs="TH SarabunPSK"/>
                <w:sz w:val="26"/>
                <w:szCs w:val="26"/>
                <w:cs/>
              </w:rPr>
              <w:t>นมัสการมาตาปิตุคุณและ</w:t>
            </w:r>
          </w:p>
          <w:p w:rsidR="00A348D3" w:rsidRDefault="00A348D3" w:rsidP="00CB77C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B77C1">
              <w:rPr>
                <w:rFonts w:ascii="TH SarabunPSK" w:hAnsi="TH SarabunPSK" w:cs="TH SarabunPSK"/>
                <w:sz w:val="26"/>
                <w:szCs w:val="26"/>
                <w:cs/>
              </w:rPr>
              <w:t>อาจา</w:t>
            </w:r>
            <w:proofErr w:type="spellStart"/>
            <w:r w:rsidRPr="00CB77C1">
              <w:rPr>
                <w:rFonts w:ascii="TH SarabunPSK" w:hAnsi="TH SarabunPSK" w:cs="TH SarabunPSK"/>
                <w:sz w:val="26"/>
                <w:szCs w:val="26"/>
                <w:cs/>
              </w:rPr>
              <w:t>ริย</w:t>
            </w:r>
            <w:proofErr w:type="spellEnd"/>
            <w:r w:rsidRPr="00CB77C1">
              <w:rPr>
                <w:rFonts w:ascii="TH SarabunPSK" w:hAnsi="TH SarabunPSK" w:cs="TH SarabunPSK"/>
                <w:sz w:val="26"/>
                <w:szCs w:val="26"/>
                <w:cs/>
              </w:rPr>
              <w:t>คุณ</w:t>
            </w:r>
            <w:r w:rsidRPr="00CB77C1">
              <w:rPr>
                <w:rFonts w:ascii="TH SarabunPSK" w:hAnsi="TH SarabunPSK" w:cs="TH SarabunPSK"/>
                <w:sz w:val="26"/>
                <w:szCs w:val="26"/>
              </w:rPr>
              <w:t>”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Default="00A348D3" w:rsidP="005D45C3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ท่องจำบทอาขยานเฉพาะนักเรียนที่สนใจเลือก (นอกเวลาเรียน) </w:t>
            </w:r>
          </w:p>
          <w:p w:rsidR="00F31F7B" w:rsidRDefault="00F31F7B" w:rsidP="005D45C3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๕. วิเคราะห์คุณค่าวรรณคดี เรื่อง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นมัสการมาตาปิตุคุณ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</w:t>
            </w:r>
            <w:proofErr w:type="spellStart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(๓ คะแนน)</w:t>
            </w:r>
          </w:p>
          <w:p w:rsidR="00A348D3" w:rsidRDefault="00F31F7B" w:rsidP="00AB325B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. มอบหมายให้อ่านเรื่อง  “อิเหนา ตอนศึก</w:t>
            </w:r>
            <w:proofErr w:type="spellStart"/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กะหมังกุห</w:t>
            </w:r>
            <w:proofErr w:type="spellEnd"/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นิง”มาล่วงหน้า</w:t>
            </w:r>
          </w:p>
        </w:tc>
        <w:tc>
          <w:tcPr>
            <w:tcW w:w="2268" w:type="dxa"/>
          </w:tcPr>
          <w:p w:rsidR="00A348D3" w:rsidRPr="009C7F1C" w:rsidRDefault="00A348D3" w:rsidP="009C7F1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แบบฝึกการคิดวิเคราะห์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นมัสการมาตาปิตุคุณ อาจา</w:t>
            </w:r>
            <w:proofErr w:type="spellStart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คลิปวีดีโออ่านออกเสียงบทร้อยแก้ว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บทร้อยกรอง เรื่อง นมัสการมาตาปิตุคุณ -อาจา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</w:p>
          <w:p w:rsidR="00A348D3" w:rsidRPr="00E24717" w:rsidRDefault="00A348D3" w:rsidP="00C162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452261" w:rsidRDefault="00A348D3" w:rsidP="00EE234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แบบฝึกการคิดวิเคราะห์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นมัสการมาตาปิตุคุณ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</w:t>
            </w:r>
            <w:proofErr w:type="spellStart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 w:rsidRPr="00BC7D4E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๔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>-๕</w:t>
            </w:r>
          </w:p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๑๙ มิ.ย. ๕๘</w:t>
            </w:r>
          </w:p>
        </w:tc>
        <w:tc>
          <w:tcPr>
            <w:tcW w:w="1085" w:type="dxa"/>
          </w:tcPr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๑๐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29" w:type="dxa"/>
          </w:tcPr>
          <w:p w:rsidR="00A348D3" w:rsidRDefault="00A348D3" w:rsidP="005F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๖. วินิจวิเคราะห์วรรณคดี เรื่อง อิเหนา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ตอนศึก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กะหมังกุห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นิง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71" w:type="dxa"/>
          </w:tcPr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ทั้งนำเสนอผลการศึกษา วิเคราะห์ วิจารณ์ได้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D4565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 ศึกษาเรื่อง อิเหนา  ตอน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กะหมังกุห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นิง จากหนังสือเรียน</w:t>
            </w:r>
          </w:p>
          <w:p w:rsidR="00A348D3" w:rsidRDefault="00A348D3" w:rsidP="00D4565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ฝึกอ่านออกเสียงบทร้อยกรองได้ ถูกต้องเหมาะสมตามเนื้อหาของบทอ่าน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๓. แบ่งกลุ่มค้นคว้าและอภิปรายเรื่อง อิเหนา ตอนศึก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กะหมังกุห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นิง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ในด้านวรรณศิลป์และสังคม</w:t>
            </w:r>
            <w:r w:rsidR="00F31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(๕ คะแนน)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โวหารภาพพจน์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รส และลีลาวรรณคดี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วัฒนธรรมประเพณี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ความเชื่อ 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ค่านิยม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การปกครอง</w:t>
            </w:r>
            <w:r w:rsidR="00F31F7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ร่วมกันสรุปข้อคิดที่นำไปปรับใช้ในชีวิตประจำวัน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854FE1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๕. ท่องจำบทอาขยานเฉพาะนักเรียนที่สนใจเลือก (นอกเวลาเรียน) </w:t>
            </w:r>
          </w:p>
          <w:p w:rsidR="00A348D3" w:rsidRPr="00982077" w:rsidRDefault="00A348D3" w:rsidP="00AF05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๖. มอบหมายให้อ่าน “นิทานเวตาล เรื่องที่ ๑๐”</w:t>
            </w:r>
          </w:p>
        </w:tc>
        <w:tc>
          <w:tcPr>
            <w:tcW w:w="2268" w:type="dxa"/>
          </w:tcPr>
          <w:p w:rsidR="00A348D3" w:rsidRPr="00C162AF" w:rsidRDefault="00A348D3" w:rsidP="00C162AF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 หนังสือเรียนภาษาไทย วรรณคดีวิ</w:t>
            </w:r>
            <w:proofErr w:type="spellStart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>จักษ์</w:t>
            </w:r>
            <w:proofErr w:type="spellEnd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A348D3" w:rsidRPr="00C162AF" w:rsidRDefault="00A348D3" w:rsidP="00C162AF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ใบความรู้เรื่องคุณค่าด้านวรรณศิลป์และด้านสังคม</w:t>
            </w:r>
          </w:p>
          <w:p w:rsidR="00A348D3" w:rsidRPr="00C162AF" w:rsidRDefault="00A348D3" w:rsidP="00C162AF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>๓. วีซีดีอ่านออกเสียงบทร้อยกรอง เรื่อง อิเหนา</w:t>
            </w:r>
          </w:p>
          <w:p w:rsidR="00A348D3" w:rsidRPr="00C162AF" w:rsidRDefault="00A348D3" w:rsidP="00C162AF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๔.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ใบงานการศึกษาค้นคว้าและอภิปราย</w:t>
            </w:r>
          </w:p>
          <w:p w:rsidR="00A348D3" w:rsidRDefault="00A348D3" w:rsidP="00AF052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05" w:type="dxa"/>
          </w:tcPr>
          <w:p w:rsidR="00A348D3" w:rsidRPr="00AE014A" w:rsidRDefault="00A348D3" w:rsidP="00AE014A">
            <w:pPr>
              <w:tabs>
                <w:tab w:val="left" w:pos="28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แบบประเมินการทำงานกลุ่ม</w:t>
            </w:r>
          </w:p>
          <w:p w:rsidR="00A348D3" w:rsidRDefault="00A348D3" w:rsidP="004C4CC5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แบบประเมินการอ่านออกเสียง</w:t>
            </w:r>
          </w:p>
          <w:p w:rsidR="00A348D3" w:rsidRDefault="00A348D3" w:rsidP="004C4CC5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AB7C33" w:rsidRDefault="00A348D3" w:rsidP="00C162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๖</w:t>
            </w:r>
          </w:p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Pr="00452261" w:rsidRDefault="00A348D3" w:rsidP="0015463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๒๒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๒๖ มิ.ย. ๕๘</w:t>
            </w:r>
          </w:p>
        </w:tc>
        <w:tc>
          <w:tcPr>
            <w:tcW w:w="1085" w:type="dxa"/>
          </w:tcPr>
          <w:p w:rsidR="00A348D3" w:rsidRPr="00452261" w:rsidRDefault="00A348D3" w:rsidP="005F2C4B">
            <w:pPr>
              <w:ind w:hanging="10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9" w:type="dxa"/>
          </w:tcPr>
          <w:p w:rsidR="00A348D3" w:rsidRPr="00452261" w:rsidRDefault="00A348D3" w:rsidP="005F2C4B">
            <w:pPr>
              <w:ind w:left="-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๗. วินิจวิเคราะห์วรรณคดี เรื่องนิทานเวตาล เรื่องที่ ๑๐</w:t>
            </w:r>
            <w:r w:rsidRPr="004522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71" w:type="dxa"/>
          </w:tcPr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ทั้งนำเสนอผลการศึกษา วิเคราะห์ วิจารณ์ได้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Pr="00452261" w:rsidRDefault="00A348D3" w:rsidP="004C30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</w:tc>
        <w:tc>
          <w:tcPr>
            <w:tcW w:w="2692" w:type="dxa"/>
          </w:tcPr>
          <w:p w:rsidR="00A348D3" w:rsidRPr="00A92F48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 แบ่งกลุ่ม กลุ่มละ ๖ คน ศึกษา วิเคราะห์ ทำใบงาน นิทานเวตาล เรื่องที่ ๑๐ ตามหัวข้อ ดังนี้</w:t>
            </w:r>
          </w:p>
          <w:p w:rsidR="00A348D3" w:rsidRPr="00A92F48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</w:rPr>
              <w:t xml:space="preserve">   -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กลุ่มที่ ๑ ที่มา  เรื่องย่อ</w:t>
            </w:r>
          </w:p>
          <w:p w:rsidR="00A348D3" w:rsidRPr="00A92F48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</w:rPr>
              <w:t xml:space="preserve">   -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กลุ่มที่ ๒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สำนวนภาษา</w:t>
            </w:r>
          </w:p>
          <w:p w:rsidR="00A348D3" w:rsidRPr="00A92F48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</w:rPr>
              <w:t xml:space="preserve">   -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กลุ่มที่ ๓ คุณค่าด้านวรรณศิลป์</w:t>
            </w:r>
          </w:p>
          <w:p w:rsidR="00A348D3" w:rsidRPr="00A92F48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   -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กลุ่มที่ ๔ คุณค่าด้านสังคม</w:t>
            </w:r>
          </w:p>
          <w:p w:rsidR="00A348D3" w:rsidRDefault="00A348D3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๒. ร่วมสรุป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ข้อคิดที่ได้จากเรื่อง</w:t>
            </w:r>
          </w:p>
          <w:p w:rsidR="00F31F7B" w:rsidRPr="00A92F48" w:rsidRDefault="00F31F7B" w:rsidP="00A92F4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านวรรณศิลป์ ด้านสังคมและค่านิยม (๔ คะแนน)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Pr="00452261" w:rsidRDefault="00A348D3" w:rsidP="004C3096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มอบหมายให้อ่านหนังสือ/ใบความรู้ เรื่อง </w:t>
            </w:r>
            <w:r w:rsidRPr="00A92F48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นิราศนรินทร์คำโคลง</w:t>
            </w:r>
            <w:r w:rsidRPr="00A92F48">
              <w:rPr>
                <w:rFonts w:ascii="TH SarabunPSK" w:hAnsi="TH SarabunPSK" w:cs="TH SarabunPSK"/>
                <w:sz w:val="26"/>
                <w:szCs w:val="26"/>
              </w:rPr>
              <w:t>”</w:t>
            </w:r>
          </w:p>
        </w:tc>
        <w:tc>
          <w:tcPr>
            <w:tcW w:w="2268" w:type="dxa"/>
          </w:tcPr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ใบงาน </w:t>
            </w:r>
            <w:r w:rsidRPr="00A4528A">
              <w:rPr>
                <w:rFonts w:ascii="TH SarabunPSK" w:hAnsi="TH SarabunPSK" w:cs="TH SarabunPSK" w:hint="cs"/>
                <w:sz w:val="26"/>
                <w:szCs w:val="26"/>
                <w:cs/>
              </w:rPr>
              <w:t>เรื่อง นิทานเวตาลเรื่องที่ ๑๐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แบบประเมินการเสนองานกลุ่ม</w:t>
            </w:r>
          </w:p>
          <w:p w:rsidR="00A348D3" w:rsidRPr="00A4528A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หนังสือเรียนภาษาไทย วรรณคดีวิ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05" w:type="dxa"/>
          </w:tcPr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แบบประเมินการนำเสนองานกลุ่ม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982077" w:rsidRDefault="00A348D3" w:rsidP="0098207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สัปดาห์ที่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  <w:p w:rsidR="00A348D3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(๒ คาบ)</w:t>
            </w:r>
          </w:p>
          <w:p w:rsidR="00A348D3" w:rsidRPr="00452261" w:rsidRDefault="00A348D3" w:rsidP="0015463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 มิ.ย.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๓ ก.ค. ๕๘</w:t>
            </w:r>
          </w:p>
        </w:tc>
        <w:tc>
          <w:tcPr>
            <w:tcW w:w="1085" w:type="dxa"/>
          </w:tcPr>
          <w:p w:rsidR="00A348D3" w:rsidRPr="00452261" w:rsidRDefault="00A348D3" w:rsidP="005F2C4B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๑๓-๑๔</w:t>
            </w:r>
          </w:p>
        </w:tc>
        <w:tc>
          <w:tcPr>
            <w:tcW w:w="2129" w:type="dxa"/>
          </w:tcPr>
          <w:p w:rsidR="00A348D3" w:rsidRPr="0019219A" w:rsidRDefault="00A348D3" w:rsidP="005F2C4B">
            <w:pPr>
              <w:ind w:left="3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เรื่องนิราศนรินทร์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คำโคลง</w:t>
            </w:r>
          </w:p>
        </w:tc>
        <w:tc>
          <w:tcPr>
            <w:tcW w:w="2471" w:type="dxa"/>
          </w:tcPr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Pr="004F6C18" w:rsidRDefault="00A348D3" w:rsidP="004F6C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 ศึกษา</w:t>
            </w:r>
            <w:proofErr w:type="spellStart"/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>ฉันท</w:t>
            </w:r>
            <w:proofErr w:type="spellEnd"/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>ลักษณ์โคลงสี่สุภาพ</w:t>
            </w:r>
          </w:p>
          <w:p w:rsidR="00A348D3" w:rsidRDefault="00A348D3" w:rsidP="004F6C1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ฝึกอ่านออกเสียงโคลงสี่สุภาพได้ ถูกต้อง</w:t>
            </w:r>
          </w:p>
          <w:p w:rsidR="00A348D3" w:rsidRPr="004C3096" w:rsidRDefault="00A348D3" w:rsidP="005914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วิเคราะห์คุณค่าด้านวรรณศิลป์และด้านสังคมจาก</w:t>
            </w:r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เรื่อง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นิราศนรินทร์คำโคลง</w:t>
            </w:r>
            <w:r w:rsidR="004C309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C3096">
              <w:rPr>
                <w:rFonts w:ascii="TH SarabunPSK" w:hAnsi="TH SarabunPSK" w:cs="TH SarabunPSK" w:hint="cs"/>
                <w:sz w:val="26"/>
                <w:szCs w:val="26"/>
                <w:cs/>
              </w:rPr>
              <w:t>(๔ คะแนน)</w:t>
            </w:r>
          </w:p>
          <w:p w:rsidR="00A348D3" w:rsidRPr="004F6C18" w:rsidRDefault="00A348D3" w:rsidP="005914C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>. ร่วมกันแต่งโคลงสี่สุภาพ</w:t>
            </w:r>
          </w:p>
          <w:p w:rsidR="00A348D3" w:rsidRDefault="00A348D3" w:rsidP="004F6C1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ร่วมกันสรุปข้อคิดที่นำไปปรับใช้ในชีวิตประจำวัน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854FE1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๖. ท่องจำบทอาขยานเฉพาะนักเรียนที่สนใจเลือก (นอกเวลาเรียน) </w:t>
            </w:r>
          </w:p>
          <w:p w:rsidR="00A348D3" w:rsidRPr="0019219A" w:rsidRDefault="00A348D3" w:rsidP="004F6C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๗. มอบหมายให้อ่าน เรื่อง “ทุกข์ของชาวนาในบทกวี”</w:t>
            </w:r>
          </w:p>
        </w:tc>
        <w:tc>
          <w:tcPr>
            <w:tcW w:w="2268" w:type="dxa"/>
          </w:tcPr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ใบความรู้เรื่อง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ลักษณ์ โคลงสี่สุภาพ 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หนังสือเรียนภาษาไทย วรรณคดีวิ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05" w:type="dxa"/>
          </w:tcPr>
          <w:p w:rsidR="00A348D3" w:rsidRDefault="00A348D3" w:rsidP="00545C9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แบบทดสอบการวิเคราะห์คุณค่าด้านวรรณศิลป์และด้านสังคมจาก</w:t>
            </w:r>
            <w:r w:rsidRPr="004F6C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เรื่อง </w:t>
            </w:r>
            <w:r w:rsidRPr="00A92F48">
              <w:rPr>
                <w:rFonts w:ascii="TH SarabunPSK" w:hAnsi="TH SarabunPSK" w:cs="TH SarabunPSK"/>
                <w:sz w:val="26"/>
                <w:szCs w:val="26"/>
                <w:cs/>
              </w:rPr>
              <w:t>นิราศนรินทร์คำโคลง</w:t>
            </w:r>
          </w:p>
          <w:p w:rsidR="00A348D3" w:rsidRPr="00452261" w:rsidRDefault="00A348D3" w:rsidP="00545C9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สัปดาห์ที่ ๘</w:t>
            </w:r>
          </w:p>
          <w:p w:rsidR="00A348D3" w:rsidRDefault="00A348D3" w:rsidP="005F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(๒ คาบ)</w:t>
            </w:r>
          </w:p>
          <w:p w:rsidR="00A348D3" w:rsidRPr="00452261" w:rsidRDefault="00A348D3" w:rsidP="0015463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 ก.ค.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๑๐ ก.ค. ๕๘</w:t>
            </w:r>
          </w:p>
        </w:tc>
        <w:tc>
          <w:tcPr>
            <w:tcW w:w="1085" w:type="dxa"/>
          </w:tcPr>
          <w:p w:rsidR="00A348D3" w:rsidRDefault="00A348D3" w:rsidP="005F2C4B">
            <w:pPr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๑๖</w:t>
            </w:r>
          </w:p>
          <w:p w:rsidR="00A348D3" w:rsidRDefault="00A348D3" w:rsidP="005F2C4B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29" w:type="dxa"/>
          </w:tcPr>
          <w:p w:rsidR="00A348D3" w:rsidRPr="005648DE" w:rsidRDefault="00A348D3" w:rsidP="005F2C4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ทุกข์ของชาวนาในบทกวี</w:t>
            </w:r>
          </w:p>
        </w:tc>
        <w:tc>
          <w:tcPr>
            <w:tcW w:w="2471" w:type="dxa"/>
          </w:tcPr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5234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ศึกษาลักษณะคำประพันธ์ เรื่อง “ทุกข์ของชาวนาในบทกวี”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ศึกษาใบความรู้/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Power Point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แผนผังคำประพันธ์กาพย์ยานี ๑๑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ฝึกอ่านทำนองเสนาะ กาพย์ยานี ๑๑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๔.วิเคราะห์คุณค่าด้านสังคม</w:t>
            </w:r>
            <w:r w:rsidR="004C309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C3096">
              <w:rPr>
                <w:rFonts w:ascii="TH SarabunPSK" w:hAnsi="TH SarabunPSK" w:cs="TH SarabunPSK" w:hint="cs"/>
                <w:sz w:val="26"/>
                <w:szCs w:val="26"/>
                <w:cs/>
              </w:rPr>
              <w:t>(๓ คะแนน)</w:t>
            </w:r>
          </w:p>
          <w:p w:rsidR="00A348D3" w:rsidRDefault="00A348D3" w:rsidP="005F2C4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พูดแสดงความคิดเห็นเกี่ยวกับชาวนาไทยในปัจจุบัน</w:t>
            </w:r>
          </w:p>
          <w:p w:rsidR="00A348D3" w:rsidRPr="00452261" w:rsidRDefault="00A348D3" w:rsidP="005F2C4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๖. มอบหมายให้อ่านหนังสือ/ใบความรู้ เรื่อง “</w:t>
            </w:r>
            <w:r w:rsidRPr="007B78A3">
              <w:rPr>
                <w:rFonts w:ascii="TH SarabunPSK" w:hAnsi="TH SarabunPSK" w:cs="TH SarabunPSK"/>
                <w:sz w:val="26"/>
                <w:szCs w:val="26"/>
                <w:cs/>
              </w:rPr>
              <w:t>มหาเวสสันดรชาด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7B78A3">
              <w:rPr>
                <w:rFonts w:ascii="TH SarabunPSK" w:hAnsi="TH SarabunPSK" w:cs="TH SarabunPSK"/>
                <w:sz w:val="26"/>
                <w:szCs w:val="26"/>
                <w:cs/>
              </w:rPr>
              <w:t>กัณฑ์</w:t>
            </w:r>
            <w:proofErr w:type="spellStart"/>
            <w:r w:rsidRPr="007B78A3">
              <w:rPr>
                <w:rFonts w:ascii="TH SarabunPSK" w:hAnsi="TH SarabunPSK" w:cs="TH SarabunPSK"/>
                <w:sz w:val="26"/>
                <w:szCs w:val="26"/>
                <w:cs/>
              </w:rPr>
              <w:t>มัท</w:t>
            </w:r>
            <w:proofErr w:type="spellEnd"/>
            <w:r w:rsidRPr="007B78A3">
              <w:rPr>
                <w:rFonts w:ascii="TH SarabunPSK" w:hAnsi="TH SarabunPSK" w:cs="TH SarabunPSK"/>
                <w:sz w:val="26"/>
                <w:szCs w:val="26"/>
                <w:cs/>
              </w:rPr>
              <w:t>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”</w:t>
            </w:r>
          </w:p>
        </w:tc>
        <w:tc>
          <w:tcPr>
            <w:tcW w:w="2268" w:type="dxa"/>
          </w:tcPr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หนังสือเรียน วรรณคดี</w:t>
            </w:r>
          </w:p>
          <w:p w:rsidR="00A348D3" w:rsidRDefault="00A348D3" w:rsidP="007B78A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ใบความรู้ /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แผนผังคำประพันธ์ กาพย์ยานี ๑๑</w:t>
            </w:r>
          </w:p>
          <w:p w:rsidR="00A348D3" w:rsidRDefault="00A348D3" w:rsidP="00C162A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คลิปวีดีโอการอ่านทำนองเสนาะกาพย์ยานี ๑๑</w:t>
            </w:r>
          </w:p>
          <w:p w:rsidR="00A348D3" w:rsidRDefault="00A348D3" w:rsidP="007B78A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05" w:type="dxa"/>
          </w:tcPr>
          <w:p w:rsidR="00A348D3" w:rsidRPr="00452261" w:rsidRDefault="00A348D3" w:rsidP="00EE234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แบบประเมินการพูดแสดงความคิดเห็น</w:t>
            </w:r>
          </w:p>
        </w:tc>
      </w:tr>
      <w:tr w:rsidR="00A348D3" w:rsidRPr="00452261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CB272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๙-๑๐</w:t>
            </w:r>
          </w:p>
          <w:p w:rsidR="00A348D3" w:rsidRDefault="00A348D3" w:rsidP="00CB272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Pr="00452261" w:rsidRDefault="00A348D3" w:rsidP="00CB272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๒๔ ก.ค. ๕๘</w:t>
            </w:r>
          </w:p>
          <w:p w:rsidR="00A348D3" w:rsidRPr="00452261" w:rsidRDefault="00A348D3" w:rsidP="00CB272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5" w:type="dxa"/>
          </w:tcPr>
          <w:p w:rsidR="00A348D3" w:rsidRPr="00452261" w:rsidRDefault="00A348D3" w:rsidP="00CB2722">
            <w:pPr>
              <w:ind w:hanging="10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๑๗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  <w:p w:rsidR="00A348D3" w:rsidRPr="00452261" w:rsidRDefault="00A348D3" w:rsidP="00CB272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9" w:type="dxa"/>
          </w:tcPr>
          <w:p w:rsidR="00EE237B" w:rsidRDefault="00A348D3" w:rsidP="00EE237B">
            <w:pPr>
              <w:ind w:hanging="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๑๑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มหาเวสสันดรชาดก</w:t>
            </w:r>
          </w:p>
          <w:p w:rsidR="00A348D3" w:rsidRPr="00D55366" w:rsidRDefault="00A348D3" w:rsidP="00EE237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กัณฑ์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มัท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รี</w:t>
            </w:r>
          </w:p>
        </w:tc>
        <w:tc>
          <w:tcPr>
            <w:tcW w:w="2471" w:type="dxa"/>
          </w:tcPr>
          <w:p w:rsidR="00A348D3" w:rsidRPr="003D0992" w:rsidRDefault="00A348D3" w:rsidP="00CB272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CB272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CB272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CB272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CB2722">
            <w:pPr>
              <w:ind w:left="318" w:hanging="31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2" w:type="dxa"/>
          </w:tcPr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ศึกษาเรื่อง “มหาเวสสันดรชาดก </w:t>
            </w:r>
            <w:r w:rsidRPr="007814B4">
              <w:rPr>
                <w:rFonts w:ascii="TH SarabunPSK" w:hAnsi="TH SarabunPSK" w:cs="TH SarabunPSK"/>
                <w:sz w:val="26"/>
                <w:szCs w:val="26"/>
                <w:cs/>
              </w:rPr>
              <w:t>กัณฑ์</w:t>
            </w:r>
            <w:proofErr w:type="spellStart"/>
            <w:r w:rsidRPr="007814B4">
              <w:rPr>
                <w:rFonts w:ascii="TH SarabunPSK" w:hAnsi="TH SarabunPSK" w:cs="TH SarabunPSK"/>
                <w:sz w:val="26"/>
                <w:szCs w:val="26"/>
                <w:cs/>
              </w:rPr>
              <w:t>มัท</w:t>
            </w:r>
            <w:proofErr w:type="spellEnd"/>
            <w:r w:rsidRPr="007814B4">
              <w:rPr>
                <w:rFonts w:ascii="TH SarabunPSK" w:hAnsi="TH SarabunPSK" w:cs="TH SarabunPSK"/>
                <w:sz w:val="26"/>
                <w:szCs w:val="26"/>
                <w:cs/>
              </w:rPr>
              <w:t>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”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๒. ศึกษาใบความรู้ / </w:t>
            </w:r>
            <w:r>
              <w:rPr>
                <w:rFonts w:ascii="TH SarabunPSK" w:hAnsi="TH SarabunPSK" w:cs="TH SarabunPSK"/>
                <w:sz w:val="26"/>
                <w:szCs w:val="26"/>
              </w:rPr>
              <w:t>PowerPoint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แผนผังคำประพันธ์ประเภทร่ายยาว</w:t>
            </w:r>
          </w:p>
          <w:p w:rsidR="00A348D3" w:rsidRPr="00503AA2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ฝึกอ่านคำประพันธ์ประเภท</w:t>
            </w:r>
            <w:r w:rsidRPr="009206D2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ร่ายยาว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จากคลิปวีดีโอ หรือฟังเทศน์มหาชาติ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จากสื่อหลากหลาย</w:t>
            </w:r>
          </w:p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วิเคราะห์ เรื่องมหาเวสสันดรชาดกกัณฑ์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มัท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รี</w:t>
            </w:r>
            <w:r w:rsidR="004C309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C3096"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ด้านต่อไปนี้</w:t>
            </w:r>
          </w:p>
          <w:p w:rsidR="00A348D3" w:rsidRDefault="00A348D3" w:rsidP="00503AA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๔.๑ องค์ประกอบ </w:t>
            </w:r>
          </w:p>
          <w:p w:rsidR="00A348D3" w:rsidRDefault="00A348D3" w:rsidP="00503AA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๔.๒ คุณค่าด้านวรรณศิลป์</w:t>
            </w:r>
          </w:p>
          <w:p w:rsidR="00A348D3" w:rsidRDefault="00A348D3" w:rsidP="00503AA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๔.๓ คุณค่าด้านสังคม </w:t>
            </w:r>
          </w:p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๕. นักเรียนร่วมกันสรุป เสนอแนะเพิ่มเติม</w:t>
            </w:r>
          </w:p>
          <w:p w:rsidR="00A348D3" w:rsidRDefault="00A348D3" w:rsidP="00854FE1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๖. ท่องจำบทอาขยานเฉพาะนักเรียนที่สนใจเลือก (นอกเวลาเรียน) </w:t>
            </w:r>
          </w:p>
          <w:p w:rsidR="00A348D3" w:rsidRPr="00452261" w:rsidRDefault="00A348D3" w:rsidP="00503AA2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๗. มอบหมายให้อ่านเรื่อง “</w:t>
            </w:r>
            <w:r w:rsidRPr="00503AA2">
              <w:rPr>
                <w:rFonts w:ascii="TH SarabunPSK" w:hAnsi="TH SarabunPSK" w:cs="TH SarabunPSK"/>
                <w:sz w:val="26"/>
                <w:szCs w:val="26"/>
                <w:cs/>
              </w:rPr>
              <w:t>มงคลสูตรคำฉันท์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” ล่วงหน้า</w:t>
            </w:r>
          </w:p>
        </w:tc>
        <w:tc>
          <w:tcPr>
            <w:tcW w:w="2268" w:type="dxa"/>
          </w:tcPr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หนังสือเรียน วรรณคดี</w:t>
            </w:r>
          </w:p>
          <w:p w:rsidR="00A348D3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A348D3" w:rsidRPr="00452261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๒.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ใบความรู้ /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PowerPoint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แผนผังคำประพันธ์ประเภทร่ายยาว</w:t>
            </w:r>
          </w:p>
          <w:p w:rsidR="00A348D3" w:rsidRPr="00452261" w:rsidRDefault="00A348D3" w:rsidP="00CB2722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คลิปวีดีโอการอ่านทำนองเสนาะ</w:t>
            </w:r>
          </w:p>
          <w:p w:rsidR="00A348D3" w:rsidRDefault="00A348D3" w:rsidP="00503AA2">
            <w:pPr>
              <w:ind w:left="28" w:firstLine="5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ใบงานวิเคราะห์องค์ประกอบ คุณค่าด้านวรรณศิลป์และด้านสังคม</w:t>
            </w:r>
          </w:p>
          <w:p w:rsidR="00A348D3" w:rsidRPr="00452261" w:rsidRDefault="00A348D3" w:rsidP="00503AA2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452261" w:rsidRDefault="00A348D3" w:rsidP="00503AA2">
            <w:pPr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 w:rsidRPr="00EE234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แบบทดสอบ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หลังเรียน</w:t>
            </w:r>
          </w:p>
          <w:p w:rsidR="00A348D3" w:rsidRPr="00452261" w:rsidRDefault="00A348D3" w:rsidP="00CB2722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452261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CB272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๑๑</w:t>
            </w:r>
          </w:p>
        </w:tc>
        <w:tc>
          <w:tcPr>
            <w:tcW w:w="12250" w:type="dxa"/>
            <w:gridSpan w:val="6"/>
          </w:tcPr>
          <w:p w:rsidR="00A348D3" w:rsidRPr="00EE2342" w:rsidRDefault="00A348D3" w:rsidP="00A348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ประเมิ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นผลการเรียนรู้กลางภาคเรียน 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๓๑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ก.ค. 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สัปดาห์ ๑๒</w:t>
            </w:r>
          </w:p>
          <w:p w:rsidR="00A348D3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๒ คาบ)</w:t>
            </w:r>
          </w:p>
          <w:p w:rsidR="00A348D3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</w:t>
            </w:r>
          </w:p>
          <w:p w:rsidR="00A348D3" w:rsidRPr="00FD2006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ส.ค. ๕๘</w:t>
            </w:r>
          </w:p>
        </w:tc>
        <w:tc>
          <w:tcPr>
            <w:tcW w:w="1085" w:type="dxa"/>
          </w:tcPr>
          <w:p w:rsidR="00A348D3" w:rsidRDefault="00A348D3" w:rsidP="00CA1CAC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๑๘</w:t>
            </w:r>
          </w:p>
        </w:tc>
        <w:tc>
          <w:tcPr>
            <w:tcW w:w="2129" w:type="dxa"/>
          </w:tcPr>
          <w:p w:rsidR="00A348D3" w:rsidRPr="005648DE" w:rsidRDefault="00A348D3" w:rsidP="00CA1CA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มงคลสูตรคำฉันท์</w:t>
            </w:r>
          </w:p>
        </w:tc>
        <w:tc>
          <w:tcPr>
            <w:tcW w:w="2471" w:type="dxa"/>
          </w:tcPr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CA1C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 ศึกษาลักษณะคำประพันธ์ประเภทกาพย์ฉบังและ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ชียร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ฉันท์ และฝึกอ่านร้อยกรองประเภทฉันท์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ร่วมกันสรุป เนื้อหาสาระ ข้อคิด เรื่อง มงคลสูตรคำฉันท์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ทดสอบหลังเรียน</w:t>
            </w:r>
          </w:p>
          <w:p w:rsidR="000C78AD" w:rsidRDefault="000C78AD" w:rsidP="00CA1C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านวรรณศิลป์ ด้านสังคมและค่านิยม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</w:p>
          <w:p w:rsidR="00A348D3" w:rsidRDefault="000C78AD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. ท่องจำบทอาขยานเฉพาะนักเรียนที่สนใจเลือก (นอกเวลาเรียน)</w:t>
            </w:r>
          </w:p>
          <w:p w:rsidR="00A348D3" w:rsidRDefault="000C78AD" w:rsidP="00854FE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. มอบหมายให้อ่าน เรื่อง “</w:t>
            </w:r>
            <w:r w:rsidR="00A348D3" w:rsidRPr="00854FE1">
              <w:rPr>
                <w:rFonts w:ascii="TH SarabunPSK" w:hAnsi="TH SarabunPSK" w:cs="TH SarabunPSK"/>
                <w:sz w:val="26"/>
                <w:szCs w:val="26"/>
                <w:cs/>
              </w:rPr>
              <w:t>ลิลิตตะเลงพ่าย</w:t>
            </w:r>
            <w:r w:rsidR="00A348D3">
              <w:rPr>
                <w:rFonts w:ascii="TH SarabunPSK" w:hAnsi="TH SarabunPSK" w:cs="TH SarabunPSK" w:hint="cs"/>
                <w:sz w:val="26"/>
                <w:szCs w:val="26"/>
                <w:cs/>
              </w:rPr>
              <w:t>”</w:t>
            </w:r>
          </w:p>
          <w:p w:rsidR="00A348D3" w:rsidRPr="00452261" w:rsidRDefault="00A348D3" w:rsidP="00854FE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 หนังสือเรียน วรรณคดี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๒. ใบความรู้แผนผังคำประพันธ์ประเภทกาพย์ฉบังและ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วิเชียรฉันท์</w:t>
            </w:r>
          </w:p>
          <w:p w:rsidR="00A348D3" w:rsidRDefault="00A348D3" w:rsidP="004D461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สื่อฝึกอ่านบทร้อยกรองประเภทกาพย์ฉบังและ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วิเชียรฉันท์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05" w:type="dxa"/>
          </w:tcPr>
          <w:p w:rsidR="00A348D3" w:rsidRPr="00452261" w:rsidRDefault="00A348D3" w:rsidP="00820348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แบบทดสอบหลังเรียน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๓-๑๔</w:t>
            </w:r>
          </w:p>
          <w:p w:rsidR="00A348D3" w:rsidRPr="00452261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๑๐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๒๑</w:t>
            </w:r>
          </w:p>
          <w:p w:rsidR="00A348D3" w:rsidRPr="00452261" w:rsidRDefault="00A348D3" w:rsidP="00CA1C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ส.ค. ๕๘</w:t>
            </w:r>
          </w:p>
        </w:tc>
        <w:tc>
          <w:tcPr>
            <w:tcW w:w="1085" w:type="dxa"/>
          </w:tcPr>
          <w:p w:rsidR="00A348D3" w:rsidRPr="00452261" w:rsidRDefault="00A348D3" w:rsidP="00CA1CAC">
            <w:pPr>
              <w:ind w:hanging="107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๒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  <w:p w:rsidR="00A348D3" w:rsidRPr="00452261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9" w:type="dxa"/>
          </w:tcPr>
          <w:p w:rsidR="00A348D3" w:rsidRPr="005965ED" w:rsidRDefault="00A348D3" w:rsidP="00854FE1">
            <w:pPr>
              <w:ind w:hanging="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965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ลิลิตตะเลงพ่าย</w:t>
            </w:r>
          </w:p>
        </w:tc>
        <w:tc>
          <w:tcPr>
            <w:tcW w:w="2471" w:type="dxa"/>
          </w:tcPr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Pr="00452261" w:rsidRDefault="00A348D3" w:rsidP="00CA1CA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2" w:type="dxa"/>
          </w:tcPr>
          <w:p w:rsidR="00A348D3" w:rsidRDefault="00A348D3" w:rsidP="00427B68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 ศึกษาเรื่อง ลิลิตตะเลงพ่าย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จากหนังสือเรียน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ฝึกอ่านออกเสียงบทร้อยกรองได้ ถูกต้องเหมาะสมตามเนื้อหาของบทอ่าน</w:t>
            </w:r>
          </w:p>
          <w:p w:rsidR="00A348D3" w:rsidRDefault="00A348D3" w:rsidP="00427B68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แบ่งกลุ่มค้นคว้าและอภิปรายเรื่อง ลิลิตตะเลงพ่าย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ในด้านวรรณศิลป์และสังคม</w:t>
            </w:r>
            <w:r w:rsidR="000C78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C78AD"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โวหารภาพพจน์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รส และลีลาวรรณคดี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วัฒนธรรมประเพณี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ความเชื่อ 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ค่านิยม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การปกครอง</w:t>
            </w:r>
          </w:p>
          <w:p w:rsidR="00A348D3" w:rsidRDefault="00A348D3" w:rsidP="00427B6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ร่วมกันสรุปข้อคิดที่นำไปปรับใช้ในชีวิตประจำวัน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427B68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๕. ท่องจำบทอาขยานเฉพาะนักเรียนที่สนใจเลือก (นอกเวลาเรียน) </w:t>
            </w:r>
          </w:p>
          <w:p w:rsidR="00A348D3" w:rsidRPr="00452261" w:rsidRDefault="00A348D3" w:rsidP="00E15374">
            <w:pPr>
              <w:ind w:left="27" w:firstLine="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๘. มอบหมายให้อ่านเรื่อง มัทนะพาธา </w:t>
            </w:r>
          </w:p>
        </w:tc>
        <w:tc>
          <w:tcPr>
            <w:tcW w:w="2268" w:type="dxa"/>
          </w:tcPr>
          <w:p w:rsidR="00A348D3" w:rsidRPr="00C162AF" w:rsidRDefault="00A348D3" w:rsidP="00427B6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 หนังสือเรียนภาษาไทย วรรณคดีวิ</w:t>
            </w:r>
            <w:proofErr w:type="spellStart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>จักษ์</w:t>
            </w:r>
            <w:proofErr w:type="spellEnd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A348D3" w:rsidRPr="00C162AF" w:rsidRDefault="00A348D3" w:rsidP="00427B6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ใบความรู้เรื่องคุณค่าด้านวรรณศิลป์และด้านสังคม</w:t>
            </w:r>
          </w:p>
          <w:p w:rsidR="00A348D3" w:rsidRPr="00C162AF" w:rsidRDefault="00A348D3" w:rsidP="00427B6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สื่อฝึกการ</w:t>
            </w: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อ่านออกเสียงบทร้อยกรอง เรื่อง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ลิลิตตะเลงพ่าย</w:t>
            </w:r>
          </w:p>
          <w:p w:rsidR="00A348D3" w:rsidRPr="00C162AF" w:rsidRDefault="00A348D3" w:rsidP="00427B68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ใบงานการศึกษาค้นคว้าและอภิปราย</w:t>
            </w:r>
          </w:p>
          <w:p w:rsidR="00A348D3" w:rsidRPr="00452261" w:rsidRDefault="00A348D3" w:rsidP="00CA1CAC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AE014A" w:rsidRDefault="00A348D3" w:rsidP="00880F15">
            <w:pPr>
              <w:tabs>
                <w:tab w:val="left" w:pos="28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แบบประเมินการทำงานกลุ่ม</w:t>
            </w:r>
          </w:p>
          <w:p w:rsidR="00A348D3" w:rsidRDefault="00A348D3" w:rsidP="00880F15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แบบประเมินการอ่านออกเสียง</w:t>
            </w:r>
          </w:p>
          <w:p w:rsidR="00A348D3" w:rsidRPr="00452261" w:rsidRDefault="00A348D3" w:rsidP="00CA1CAC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๑๖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๒๔ ส.ค.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๔ ก.ย. ๕๘</w:t>
            </w:r>
          </w:p>
        </w:tc>
        <w:tc>
          <w:tcPr>
            <w:tcW w:w="1085" w:type="dxa"/>
          </w:tcPr>
          <w:p w:rsidR="00A348D3" w:rsidRPr="00452261" w:rsidRDefault="00A348D3" w:rsidP="00E15374">
            <w:pPr>
              <w:ind w:hanging="107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</w:p>
          <w:p w:rsidR="00A348D3" w:rsidRPr="00452261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9" w:type="dxa"/>
          </w:tcPr>
          <w:p w:rsidR="00A348D3" w:rsidRPr="00F50C43" w:rsidRDefault="00A348D3" w:rsidP="00E15374">
            <w:pPr>
              <w:ind w:hanging="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๑๓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  <w:r w:rsidRPr="00F50C4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มัทนะพาธา</w:t>
            </w:r>
          </w:p>
        </w:tc>
        <w:tc>
          <w:tcPr>
            <w:tcW w:w="2471" w:type="dxa"/>
          </w:tcPr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วรรณศิลป์ ด้านสังคมและค่านิยมได้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E15374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๑. ศึกษาเรื่อง </w:t>
            </w:r>
            <w:r w:rsidRPr="00E15374">
              <w:rPr>
                <w:rFonts w:ascii="TH SarabunPSK" w:hAnsi="TH SarabunPSK" w:cs="TH SarabunPSK"/>
                <w:sz w:val="26"/>
                <w:szCs w:val="26"/>
                <w:cs/>
              </w:rPr>
              <w:t>มัทนะพาธา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จากหนังสือเรียน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ฝึกอ่านออกเสียงบทร้อยกรองได้ ถูกต้องเหมาะสมตามเนื้อหาของบทอ่าน</w:t>
            </w:r>
          </w:p>
          <w:p w:rsidR="00A348D3" w:rsidRDefault="00A348D3" w:rsidP="00E15374">
            <w:pPr>
              <w:ind w:left="34" w:hanging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 แบ่งกลุ่มค้นคว้าและอภิปรายเรื่อง </w:t>
            </w:r>
            <w:r w:rsidRPr="00E15374">
              <w:rPr>
                <w:rFonts w:ascii="TH SarabunPSK" w:hAnsi="TH SarabunPSK" w:cs="TH SarabunPSK"/>
                <w:sz w:val="26"/>
                <w:szCs w:val="26"/>
                <w:cs/>
              </w:rPr>
              <w:t>มัทนะพาธา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ในด้านวรรณศิลป์และสังคม</w:t>
            </w:r>
            <w:r w:rsidR="00136B1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36B17"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โวหารภาพพจน์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รส และลีลาวรรณคดี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วัฒนธรรมประเพณี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ความเชื่อ 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- ค่านิยม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การปกครอง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๔. ร่วมกันสรุปข้อคิดที่นำไปปรับใช้ในชีวิตประจำวัน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A348D3" w:rsidRDefault="00A348D3" w:rsidP="00E15374">
            <w:pP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๕. ท่องจำบทอาขยานเฉพาะนักเรียนที่สนใจเลือก (นอกเวลาเรียน) </w:t>
            </w:r>
          </w:p>
          <w:p w:rsidR="00A348D3" w:rsidRDefault="00A348D3" w:rsidP="00E15374">
            <w:pPr>
              <w:ind w:firstLine="3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๖. มอบหมายให้อ่านเรื่อง </w:t>
            </w:r>
            <w:r w:rsidRPr="00E15374">
              <w:rPr>
                <w:rFonts w:ascii="TH SarabunPSK" w:hAnsi="TH SarabunPSK" w:cs="TH SarabunPSK"/>
                <w:sz w:val="26"/>
                <w:szCs w:val="26"/>
                <w:cs/>
              </w:rPr>
              <w:t>คัมภีร์ฉันทศาสตร์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แพทย</w:t>
            </w:r>
            <w:r w:rsidRPr="00E15374">
              <w:rPr>
                <w:rFonts w:ascii="TH SarabunPSK" w:hAnsi="TH SarabunPSK" w:cs="TH SarabunPSK"/>
                <w:sz w:val="26"/>
                <w:szCs w:val="26"/>
                <w:cs/>
              </w:rPr>
              <w:t>ศาสตร์สงเคราะห์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E143E2" w:rsidRDefault="00E143E2" w:rsidP="00E15374">
            <w:pPr>
              <w:ind w:firstLine="3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43E2" w:rsidRPr="00452261" w:rsidRDefault="00E143E2" w:rsidP="00E15374">
            <w:pPr>
              <w:ind w:firstLine="33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348D3" w:rsidRPr="00C162AF" w:rsidRDefault="00A348D3" w:rsidP="00E15374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๑. หนังสือเรียนภาษาไทย วรรณคดีวิ</w:t>
            </w:r>
            <w:proofErr w:type="spellStart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>จักษ์</w:t>
            </w:r>
            <w:proofErr w:type="spellEnd"/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A348D3" w:rsidRPr="00C162AF" w:rsidRDefault="00A348D3" w:rsidP="00E15374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ใบความรู้เรื่องคุณค่าด้านวรรณศิลป์และด้านสังคม</w:t>
            </w:r>
          </w:p>
          <w:p w:rsidR="00A348D3" w:rsidRPr="00C162AF" w:rsidRDefault="00A348D3" w:rsidP="00E15374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สื่อฝึกการ</w:t>
            </w: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อ่านออกเสียงบทร้อยกรอง เรื่อง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15374">
              <w:rPr>
                <w:rFonts w:ascii="TH SarabunPSK" w:hAnsi="TH SarabunPSK" w:cs="TH SarabunPSK"/>
                <w:sz w:val="26"/>
                <w:szCs w:val="26"/>
                <w:cs/>
              </w:rPr>
              <w:t>มัทนะพาธา</w:t>
            </w:r>
          </w:p>
          <w:p w:rsidR="00A348D3" w:rsidRPr="00C162AF" w:rsidRDefault="00A348D3" w:rsidP="00E15374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 w:rsidRPr="00C162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ใบงานการศึกษาค้นคว้าและอภิปราย</w:t>
            </w:r>
          </w:p>
          <w:p w:rsidR="00A348D3" w:rsidRPr="00452261" w:rsidRDefault="00A348D3" w:rsidP="00E15374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AE014A" w:rsidRDefault="00A348D3" w:rsidP="00E15374">
            <w:pPr>
              <w:tabs>
                <w:tab w:val="left" w:pos="28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E014A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แบบประเมินการทำงานกลุ่ม</w:t>
            </w:r>
          </w:p>
          <w:p w:rsidR="00A348D3" w:rsidRDefault="00A348D3" w:rsidP="00E15374">
            <w:pPr>
              <w:tabs>
                <w:tab w:val="left" w:pos="287"/>
              </w:tabs>
              <w:ind w:left="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แบบประเมินการอ่านออกเสียง</w:t>
            </w:r>
          </w:p>
          <w:p w:rsidR="00A348D3" w:rsidRPr="00452261" w:rsidRDefault="00A348D3" w:rsidP="00E15374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</w:p>
          <w:p w:rsidR="00A348D3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คาบ)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๑๑ ก.ย. ๕๘ </w:t>
            </w:r>
          </w:p>
        </w:tc>
        <w:tc>
          <w:tcPr>
            <w:tcW w:w="1085" w:type="dxa"/>
          </w:tcPr>
          <w:p w:rsidR="00A348D3" w:rsidRPr="00452261" w:rsidRDefault="00A348D3" w:rsidP="00E15374">
            <w:pPr>
              <w:ind w:hanging="10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๓๓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  <w:p w:rsidR="00A348D3" w:rsidRPr="00452261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9" w:type="dxa"/>
          </w:tcPr>
          <w:p w:rsidR="00A348D3" w:rsidRDefault="00A348D3" w:rsidP="00E15374">
            <w:pPr>
              <w:ind w:hanging="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</w:p>
          <w:p w:rsidR="00A348D3" w:rsidRPr="00452261" w:rsidRDefault="00A348D3" w:rsidP="00E15374">
            <w:pPr>
              <w:ind w:left="34" w:hanging="3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คัมภีร์ฉันทศาสตร์แพทยศาสตร์สงเคราะห์</w:t>
            </w:r>
          </w:p>
        </w:tc>
        <w:tc>
          <w:tcPr>
            <w:tcW w:w="2471" w:type="dxa"/>
          </w:tcPr>
          <w:p w:rsidR="00A348D3" w:rsidRPr="003D0992" w:rsidRDefault="00CB2722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A348D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A348D3"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มินคุณค่าของวรรณคดีและวรรณกรรม</w:t>
            </w:r>
          </w:p>
          <w:p w:rsidR="00A348D3" w:rsidRPr="00452261" w:rsidRDefault="00A348D3" w:rsidP="00CB2722">
            <w:pP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A348D3" w:rsidP="009F07FF">
            <w:pPr>
              <w:ind w:left="27" w:firstLine="6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ศึกษาเรื่อง คัมภีร์ฉันทศาสตร์แพทยศาสตร์สงเคราะห์</w:t>
            </w:r>
          </w:p>
          <w:p w:rsidR="00A348D3" w:rsidRPr="00622AAE" w:rsidRDefault="00A348D3" w:rsidP="00925606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เขียนแผนผังความคิด เรื่อง กายนคร และจรรยาบรรณแพทย์</w:t>
            </w:r>
            <w:r w:rsidR="00622AA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22AAE"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</w:p>
          <w:p w:rsidR="00A348D3" w:rsidRPr="00452261" w:rsidRDefault="00A348D3" w:rsidP="00272FC9">
            <w:pPr>
              <w:ind w:left="34" w:hanging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๓. มอบหมายให้อ่านเรื่อง </w:t>
            </w:r>
            <w:r w:rsidRPr="00272FC9">
              <w:rPr>
                <w:rFonts w:ascii="TH SarabunPSK" w:hAnsi="TH SarabunPSK" w:cs="TH SarabunPSK"/>
                <w:sz w:val="26"/>
                <w:szCs w:val="26"/>
                <w:cs/>
              </w:rPr>
              <w:t>โคลนติดล้อ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และ</w:t>
            </w:r>
            <w:r w:rsidRPr="00272FC9">
              <w:rPr>
                <w:rFonts w:ascii="TH SarabunPSK" w:hAnsi="TH SarabunPSK" w:cs="TH SarabunPSK"/>
                <w:sz w:val="26"/>
                <w:szCs w:val="26"/>
                <w:cs/>
              </w:rPr>
              <w:t>หัวใจชายหนุ่ม</w:t>
            </w:r>
          </w:p>
        </w:tc>
        <w:tc>
          <w:tcPr>
            <w:tcW w:w="2268" w:type="dxa"/>
          </w:tcPr>
          <w:p w:rsidR="00A348D3" w:rsidRDefault="00A348D3" w:rsidP="00E15374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หนังสือเรียน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Pr="00FB2CF5" w:rsidRDefault="00A348D3" w:rsidP="00A6142A">
            <w:pPr>
              <w:ind w:left="28" w:firstLine="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แผนผังความคิด เรื่อง กายนคร และจรรยาบรรณแพทย์</w:t>
            </w:r>
          </w:p>
          <w:p w:rsidR="00A348D3" w:rsidRDefault="00A348D3" w:rsidP="00BF3602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452261" w:rsidRDefault="00A348D3" w:rsidP="00BF3602">
            <w:pPr>
              <w:ind w:left="28" w:firstLine="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</w:t>
            </w:r>
            <w:r w:rsidRPr="00BF36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แผนผังความคิด 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๑๘</w:t>
            </w:r>
            <w:r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๑๘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ก.ย. 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 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คาบ)</w:t>
            </w:r>
          </w:p>
          <w:p w:rsidR="00A348D3" w:rsidRPr="00452261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5" w:type="dxa"/>
          </w:tcPr>
          <w:p w:rsidR="00A348D3" w:rsidRPr="00452261" w:rsidRDefault="00A348D3" w:rsidP="00E15374">
            <w:pPr>
              <w:ind w:hanging="10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52261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</w:p>
        </w:tc>
        <w:tc>
          <w:tcPr>
            <w:tcW w:w="2129" w:type="dxa"/>
          </w:tcPr>
          <w:p w:rsidR="00A348D3" w:rsidRDefault="00A348D3" w:rsidP="00E15374">
            <w:pPr>
              <w:ind w:hanging="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๑๕</w:t>
            </w:r>
            <w:r w:rsidRPr="0019219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วินิจวิเคราะห์วรรณคดี เรื่อง</w:t>
            </w:r>
          </w:p>
          <w:p w:rsidR="00A348D3" w:rsidRDefault="00A348D3" w:rsidP="00E15374">
            <w:pPr>
              <w:ind w:left="317" w:hanging="317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๑)  โคลนติดล้อ</w:t>
            </w:r>
          </w:p>
          <w:p w:rsidR="00A348D3" w:rsidRPr="00452261" w:rsidRDefault="00A348D3" w:rsidP="00E15374">
            <w:pPr>
              <w:ind w:left="317" w:hanging="317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๒)  หัวใจชายหนุ่ม</w:t>
            </w:r>
          </w:p>
        </w:tc>
        <w:tc>
          <w:tcPr>
            <w:tcW w:w="2471" w:type="dxa"/>
          </w:tcPr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อธิบายวรรณศิลป์และภาพพจน์ชนิดต่างๆ ที่ปรากฏในวรรณกรรมได้ </w:t>
            </w:r>
          </w:p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วิเคราะห์ วิจารณ์วรรณคดีและวรรณกรรมตามหลักการวิจารณ์เบื้องต้น พร้อมทั้งนำเสนอผลการศึกษา วิเคราะห์ วิจารณ์ได้</w:t>
            </w:r>
          </w:p>
          <w:p w:rsidR="00A348D3" w:rsidRPr="003D0992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วิเคราะห์ประเมินคุณค่าของวรรณคดีและวรรณกรรมด้านวรรณศิลป์ ด้านสังคมและค่านิยมได้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๔. </w:t>
            </w:r>
            <w:r w:rsidRPr="003D0992">
              <w:rPr>
                <w:rFonts w:ascii="TH SarabunPSK" w:hAnsi="TH SarabunPSK" w:cs="TH SarabunPSK"/>
                <w:sz w:val="26"/>
                <w:szCs w:val="26"/>
                <w:cs/>
              </w:rPr>
              <w:t>อ่านออกเสียงบทร้อยแก้วและบทร้อยกรองได้ถูกต้อง ไพเราะเหมาะสมกับเนื้อหาของบทอ่าน</w:t>
            </w:r>
          </w:p>
          <w:p w:rsidR="00A348D3" w:rsidRPr="00452261" w:rsidRDefault="00A348D3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2" w:type="dxa"/>
          </w:tcPr>
          <w:p w:rsidR="00A348D3" w:rsidRPr="00E9344C" w:rsidRDefault="00A348D3" w:rsidP="00241896">
            <w:pPr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อ่านเรื่อง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โคลนติดล้อและหัวใจชายหนุ่ม</w:t>
            </w:r>
          </w:p>
          <w:p w:rsidR="00A348D3" w:rsidRPr="00622AAE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วิเคราะห์ และเขียนแสดงความคิดเห็นเกี่ยวกับแนวคิดของคนในสังคมสมัย ร.๖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ด้านวัฒนธรรม ค่านิยม </w:t>
            </w:r>
            <w:r w:rsidR="00622AA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22AAE">
              <w:rPr>
                <w:rFonts w:ascii="TH SarabunPSK" w:hAnsi="TH SarabunPSK" w:cs="TH SarabunPSK" w:hint="cs"/>
                <w:sz w:val="26"/>
                <w:szCs w:val="26"/>
                <w:cs/>
              </w:rPr>
              <w:t>(๕ คะแนน)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๓. แบบทดสอบหลังเรียน</w:t>
            </w:r>
          </w:p>
          <w:p w:rsidR="00A348D3" w:rsidRPr="009550F4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A348D3" w:rsidRDefault="00A348D3" w:rsidP="00E552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หนังสือเรียน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จักษ์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348D3" w:rsidRDefault="00A348D3" w:rsidP="002418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แบบทดสอบ</w:t>
            </w:r>
          </w:p>
          <w:p w:rsidR="00A348D3" w:rsidRDefault="00A348D3" w:rsidP="00E15374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05" w:type="dxa"/>
          </w:tcPr>
          <w:p w:rsidR="00A348D3" w:rsidRPr="00241896" w:rsidRDefault="00A348D3" w:rsidP="00241896">
            <w:pPr>
              <w:ind w:left="28" w:firstLine="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342">
              <w:rPr>
                <w:rFonts w:ascii="TH SarabunPSK" w:hAnsi="TH SarabunPSK" w:cs="TH SarabunPSK"/>
                <w:sz w:val="26"/>
                <w:szCs w:val="26"/>
                <w:cs/>
              </w:rPr>
              <w:t>แบบทดสอบ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หลังเรียนตามแนว </w:t>
            </w:r>
            <w:r>
              <w:rPr>
                <w:rFonts w:ascii="TH SarabunPSK" w:hAnsi="TH SarabunPSK" w:cs="TH SarabunPSK"/>
                <w:sz w:val="26"/>
                <w:szCs w:val="26"/>
              </w:rPr>
              <w:t>PISA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๑๙</w:t>
            </w:r>
          </w:p>
          <w:p w:rsidR="00A348D3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๒ คาบ )</w:t>
            </w:r>
          </w:p>
          <w:p w:rsidR="00A348D3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๒๑ - ๒๕ ก.ย. ๕๘</w:t>
            </w:r>
          </w:p>
          <w:p w:rsidR="00A348D3" w:rsidRDefault="00A348D3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55295" w:rsidRPr="00452261" w:rsidRDefault="00E55295" w:rsidP="00E153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5" w:type="dxa"/>
          </w:tcPr>
          <w:p w:rsidR="00A348D3" w:rsidRPr="00452261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๓๘</w:t>
            </w:r>
          </w:p>
        </w:tc>
        <w:tc>
          <w:tcPr>
            <w:tcW w:w="2129" w:type="dxa"/>
          </w:tcPr>
          <w:p w:rsidR="00A348D3" w:rsidRDefault="00622AAE" w:rsidP="00E153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บทอาขยาน</w:t>
            </w:r>
          </w:p>
        </w:tc>
        <w:tc>
          <w:tcPr>
            <w:tcW w:w="2471" w:type="dxa"/>
          </w:tcPr>
          <w:p w:rsidR="00622AAE" w:rsidRPr="00622AAE" w:rsidRDefault="00622AAE" w:rsidP="00622AAE">
            <w:pPr>
              <w:rPr>
                <w:rFonts w:ascii="TH SarabunPSK" w:hAnsi="TH SarabunPSK" w:cs="TH SarabunPSK"/>
                <w:sz w:val="28"/>
              </w:rPr>
            </w:pPr>
            <w:r w:rsidRPr="00622AAE">
              <w:rPr>
                <w:rFonts w:ascii="TH SarabunPSK" w:hAnsi="TH SarabunPSK" w:cs="TH SarabunPSK" w:hint="cs"/>
                <w:sz w:val="28"/>
                <w:cs/>
              </w:rPr>
              <w:t>ท่องบทอาขยาน หรือบทร้อยกรองตามความสนใจโดยสามารถบอกคุณค่าและนำไปใช้อ้างอิง</w:t>
            </w:r>
          </w:p>
          <w:p w:rsidR="00A348D3" w:rsidRDefault="00A348D3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</w:tcPr>
          <w:p w:rsidR="00A348D3" w:rsidRDefault="00622AAE" w:rsidP="00E153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ให้นักเรียนสอบท่องอาขยานพร้อม</w:t>
            </w:r>
            <w:r w:rsidRPr="00622AAE">
              <w:rPr>
                <w:rFonts w:ascii="TH SarabunPSK" w:hAnsi="TH SarabunPSK" w:cs="TH SarabunPSK" w:hint="cs"/>
                <w:sz w:val="28"/>
                <w:cs/>
              </w:rPr>
              <w:t>บอกคุณค่าและนำไปใช้อ้างอิง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เป็นรายบุคคล</w:t>
            </w:r>
          </w:p>
        </w:tc>
        <w:tc>
          <w:tcPr>
            <w:tcW w:w="2268" w:type="dxa"/>
          </w:tcPr>
          <w:p w:rsidR="00A348D3" w:rsidRDefault="00622AAE" w:rsidP="00E15374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605" w:type="dxa"/>
          </w:tcPr>
          <w:p w:rsidR="00A348D3" w:rsidRPr="00EE2342" w:rsidRDefault="00622AAE" w:rsidP="00622AAE">
            <w:pPr>
              <w:ind w:firstLine="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แบบประเมินการท่องบทอาขยาน</w:t>
            </w:r>
          </w:p>
        </w:tc>
      </w:tr>
      <w:tr w:rsidR="00A348D3" w:rsidRPr="00B6580F" w:rsidTr="00AE354C">
        <w:trPr>
          <w:gridAfter w:val="1"/>
          <w:wAfter w:w="15" w:type="dxa"/>
          <w:jc w:val="center"/>
        </w:trPr>
        <w:tc>
          <w:tcPr>
            <w:tcW w:w="1037" w:type="dxa"/>
          </w:tcPr>
          <w:p w:rsidR="00A348D3" w:rsidRDefault="00A348D3" w:rsidP="00A348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สัปดาห์ที่ ๒๐</w:t>
            </w:r>
          </w:p>
          <w:p w:rsidR="00A348D3" w:rsidRPr="00452261" w:rsidRDefault="00A348D3" w:rsidP="00A348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๒๘ ก.ย.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 ต.ค.</w:t>
            </w: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1085" w:type="dxa"/>
          </w:tcPr>
          <w:p w:rsidR="00A348D3" w:rsidRPr="00452261" w:rsidRDefault="00A348D3" w:rsidP="00A348D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๓๙ - ๔๐</w:t>
            </w:r>
          </w:p>
        </w:tc>
        <w:tc>
          <w:tcPr>
            <w:tcW w:w="11165" w:type="dxa"/>
            <w:gridSpan w:val="5"/>
          </w:tcPr>
          <w:p w:rsidR="00E143E2" w:rsidRDefault="00E143E2" w:rsidP="00A348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348D3" w:rsidRDefault="00A348D3" w:rsidP="00A348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261">
              <w:rPr>
                <w:rFonts w:ascii="TH SarabunPSK" w:hAnsi="TH SarabunPSK" w:cs="TH SarabunPSK"/>
                <w:sz w:val="26"/>
                <w:szCs w:val="26"/>
                <w:cs/>
              </w:rPr>
              <w:t>ประ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เมินผลการเรียนรู้ปลายภาคเรียน </w:t>
            </w:r>
            <w:r w:rsidR="00601D3C">
              <w:rPr>
                <w:rFonts w:ascii="TH SarabunPSK" w:hAnsi="TH SarabunPSK" w:cs="TH SarabunPSK" w:hint="cs"/>
                <w:sz w:val="26"/>
                <w:szCs w:val="26"/>
                <w:cs/>
              </w:rPr>
              <w:t>(๒๘ ก.ย.-</w:t>
            </w:r>
            <w:r w:rsidR="00AE354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01D3C">
              <w:rPr>
                <w:rFonts w:ascii="TH SarabunPSK" w:hAnsi="TH SarabunPSK" w:cs="TH SarabunPSK" w:hint="cs"/>
                <w:sz w:val="26"/>
                <w:szCs w:val="26"/>
                <w:cs/>
              </w:rPr>
              <w:t>๒ ต.ค. ๕๘)</w:t>
            </w:r>
          </w:p>
          <w:p w:rsidR="00A348D3" w:rsidRPr="00EE2342" w:rsidRDefault="00A348D3" w:rsidP="00A348D3">
            <w:pPr>
              <w:ind w:left="236" w:hanging="20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FB0EED" w:rsidRDefault="00FB0EED" w:rsidP="005F2C4B">
      <w:pPr>
        <w:rPr>
          <w:rFonts w:ascii="TH SarabunPSK" w:hAnsi="TH SarabunPSK" w:cs="TH SarabunPSK"/>
          <w:sz w:val="28"/>
          <w:cs/>
        </w:rPr>
      </w:pPr>
    </w:p>
    <w:p w:rsidR="008F42DD" w:rsidRDefault="008F42DD" w:rsidP="005F2C4B">
      <w:pPr>
        <w:rPr>
          <w:rFonts w:ascii="TH SarabunPSK" w:hAnsi="TH SarabunPSK" w:cs="TH SarabunPSK"/>
          <w:sz w:val="28"/>
        </w:rPr>
      </w:pPr>
    </w:p>
    <w:p w:rsidR="005F2C4B" w:rsidRDefault="005F2C4B" w:rsidP="005F2C4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Pr="00A83C65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 ให้นักเรียนเลือกท่องจำบทอาขยาน หรือบทร้อยกรองตามความสนใจเพียงเรื่องเดียว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B6580F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เรียนการ</w:t>
      </w:r>
      <w:r w:rsidRPr="00B6580F">
        <w:rPr>
          <w:rFonts w:ascii="TH SarabunPSK" w:hAnsi="TH SarabunPSK" w:cs="TH SarabunPSK"/>
          <w:sz w:val="28"/>
          <w:cs/>
        </w:rPr>
        <w:t>สอนรายวิชา ท๓๐๑๐</w:t>
      </w:r>
      <w:r>
        <w:rPr>
          <w:rFonts w:ascii="TH SarabunPSK" w:hAnsi="TH SarabunPSK" w:cs="TH SarabunPSK" w:hint="cs"/>
          <w:sz w:val="28"/>
          <w:cs/>
        </w:rPr>
        <w:t>๓</w:t>
      </w:r>
      <w:r w:rsidRPr="00B6580F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28"/>
          <w:cs/>
        </w:rPr>
        <w:t>วรรณ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วินิจ  </w:t>
      </w:r>
      <w:r w:rsidR="00601D3C">
        <w:rPr>
          <w:rFonts w:ascii="TH SarabunPSK" w:hAnsi="TH SarabunPSK" w:cs="TH SarabunPSK"/>
          <w:sz w:val="28"/>
          <w:cs/>
        </w:rPr>
        <w:t xml:space="preserve"> ระดับชั้นมัธยมศึกษาปีที่ ๕</w:t>
      </w:r>
      <w:r w:rsidRPr="00B6580F">
        <w:rPr>
          <w:rFonts w:ascii="TH SarabunPSK" w:hAnsi="TH SarabunPSK" w:cs="TH SarabunPSK"/>
          <w:sz w:val="28"/>
          <w:cs/>
        </w:rPr>
        <w:t xml:space="preserve"> ประจำภาคเรียนที่ </w:t>
      </w:r>
      <w:r w:rsidR="00601D3C">
        <w:rPr>
          <w:rFonts w:ascii="TH SarabunPSK" w:hAnsi="TH SarabunPSK" w:cs="TH SarabunPSK" w:hint="cs"/>
          <w:sz w:val="28"/>
          <w:cs/>
        </w:rPr>
        <w:t>๑</w:t>
      </w:r>
      <w:r w:rsidRPr="00B6580F">
        <w:rPr>
          <w:rFonts w:ascii="TH SarabunPSK" w:hAnsi="TH SarabunPSK" w:cs="TH SarabunPSK"/>
          <w:sz w:val="28"/>
          <w:cs/>
        </w:rPr>
        <w:t xml:space="preserve">  ปีการศึกษา ๒๕๕</w:t>
      </w:r>
      <w:r w:rsidR="00601D3C">
        <w:rPr>
          <w:rFonts w:ascii="TH SarabunPSK" w:hAnsi="TH SarabunPSK" w:cs="TH SarabunPSK" w:hint="cs"/>
          <w:sz w:val="28"/>
          <w:cs/>
        </w:rPr>
        <w:t>๘</w:t>
      </w:r>
      <w:r w:rsidRPr="00B6580F">
        <w:rPr>
          <w:rFonts w:ascii="TH SarabunPSK" w:hAnsi="TH SarabunPSK" w:cs="TH SarabunPSK"/>
          <w:sz w:val="28"/>
          <w:cs/>
        </w:rPr>
        <w:t xml:space="preserve">  มีแผนการประเมินผลการเรียนรู้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6580F">
        <w:rPr>
          <w:rFonts w:ascii="TH SarabunPSK" w:hAnsi="TH SarabunPSK" w:cs="TH SarabunPSK"/>
          <w:sz w:val="28"/>
          <w:cs/>
        </w:rPr>
        <w:t xml:space="preserve"> ดังนี้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  <w:cs/>
        </w:rPr>
      </w:pP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  <w:t>๔.๑  ประเมินจากงาน</w:t>
      </w:r>
      <w:r>
        <w:rPr>
          <w:rFonts w:ascii="TH SarabunPSK" w:hAnsi="TH SarabunPSK" w:cs="TH SarabunPSK" w:hint="cs"/>
          <w:sz w:val="28"/>
          <w:cs/>
        </w:rPr>
        <w:t>หรือการบ้านที่มอบหมาย</w:t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="00EB2662">
        <w:rPr>
          <w:rFonts w:ascii="TH SarabunPSK" w:hAnsi="TH SarabunPSK" w:cs="TH SarabunPSK" w:hint="cs"/>
          <w:sz w:val="28"/>
          <w:cs/>
        </w:rPr>
        <w:t>๕</w:t>
      </w:r>
      <w:r w:rsidRPr="00B6580F">
        <w:rPr>
          <w:rFonts w:ascii="TH SarabunPSK" w:hAnsi="TH SarabunPSK" w:cs="TH SarabunPSK"/>
          <w:sz w:val="28"/>
          <w:cs/>
        </w:rPr>
        <w:t>๐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คะแนน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  <w:cs/>
        </w:rPr>
      </w:pP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  <w:t xml:space="preserve">๔.๒  ประเมินจากการสังเกตพฤติกรรมการเรียนของนักเรียน </w:t>
      </w:r>
      <w:r w:rsidRPr="00B6580F">
        <w:rPr>
          <w:rFonts w:ascii="TH SarabunPSK" w:hAnsi="TH SarabunPSK" w:cs="TH SarabunPSK"/>
          <w:sz w:val="28"/>
        </w:rPr>
        <w:t xml:space="preserve">: </w:t>
      </w:r>
      <w:r w:rsidRPr="00B6580F">
        <w:rPr>
          <w:rFonts w:ascii="TH SarabunPSK" w:hAnsi="TH SarabunPSK" w:cs="TH SarabunPSK"/>
          <w:sz w:val="28"/>
          <w:cs/>
        </w:rPr>
        <w:t>จิตพิสัย</w:t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  <w:t>๑๐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คะแนน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  <w:cs/>
        </w:rPr>
      </w:pP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  <w:t>๔.๓  ประเมินจากการสอบกลางภาค</w:t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="00EB2662">
        <w:rPr>
          <w:rFonts w:ascii="TH SarabunPSK" w:hAnsi="TH SarabunPSK" w:cs="TH SarabunPSK" w:hint="cs"/>
          <w:sz w:val="28"/>
          <w:cs/>
        </w:rPr>
        <w:t>๒</w:t>
      </w:r>
      <w:r w:rsidRPr="00B6580F">
        <w:rPr>
          <w:rFonts w:ascii="TH SarabunPSK" w:hAnsi="TH SarabunPSK" w:cs="TH SarabunPSK"/>
          <w:sz w:val="28"/>
          <w:cs/>
        </w:rPr>
        <w:t>๐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คะแนน</w:t>
      </w:r>
    </w:p>
    <w:p w:rsidR="005F2C4B" w:rsidRDefault="005F2C4B" w:rsidP="005F2C4B">
      <w:pPr>
        <w:rPr>
          <w:rFonts w:ascii="TH SarabunPSK" w:hAnsi="TH SarabunPSK" w:cs="TH SarabunPSK"/>
          <w:sz w:val="28"/>
        </w:rPr>
      </w:pP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  <w:t>๔.๔  ประเมินจากการสอบปลายภาค</w:t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 w:rsidRPr="00B658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๒</w:t>
      </w:r>
      <w:r w:rsidRPr="00B6580F">
        <w:rPr>
          <w:rFonts w:ascii="TH SarabunPSK" w:hAnsi="TH SarabunPSK" w:cs="TH SarabunPSK"/>
          <w:sz w:val="28"/>
          <w:cs/>
        </w:rPr>
        <w:t>๐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คะแนน</w:t>
      </w:r>
    </w:p>
    <w:p w:rsidR="00877567" w:rsidRDefault="00877567" w:rsidP="005F2C4B">
      <w:pPr>
        <w:rPr>
          <w:rFonts w:ascii="TH SarabunPSK" w:hAnsi="TH SarabunPSK" w:cs="TH SarabunPSK"/>
          <w:sz w:val="16"/>
          <w:szCs w:val="16"/>
        </w:rPr>
      </w:pPr>
    </w:p>
    <w:p w:rsidR="00C450D4" w:rsidRDefault="00C450D4" w:rsidP="005F2C4B">
      <w:pPr>
        <w:rPr>
          <w:rFonts w:ascii="TH SarabunPSK" w:hAnsi="TH SarabunPSK" w:cs="TH SarabunPSK"/>
          <w:b/>
          <w:bCs/>
          <w:sz w:val="28"/>
        </w:rPr>
      </w:pPr>
    </w:p>
    <w:p w:rsidR="00C450D4" w:rsidRDefault="00C450D4" w:rsidP="005F2C4B">
      <w:pPr>
        <w:rPr>
          <w:rFonts w:ascii="TH SarabunPSK" w:hAnsi="TH SarabunPSK" w:cs="TH SarabunPSK"/>
          <w:b/>
          <w:bCs/>
          <w:sz w:val="28"/>
        </w:rPr>
      </w:pPr>
    </w:p>
    <w:p w:rsidR="00BD27CB" w:rsidRDefault="00BD27CB" w:rsidP="005F2C4B">
      <w:pPr>
        <w:rPr>
          <w:rFonts w:ascii="TH SarabunPSK" w:hAnsi="TH SarabunPSK" w:cs="TH SarabunPSK"/>
          <w:b/>
          <w:bCs/>
          <w:sz w:val="28"/>
        </w:rPr>
      </w:pPr>
    </w:p>
    <w:p w:rsidR="00BD27CB" w:rsidRDefault="00BD27CB" w:rsidP="005F2C4B">
      <w:pPr>
        <w:rPr>
          <w:rFonts w:ascii="TH SarabunPSK" w:hAnsi="TH SarabunPSK" w:cs="TH SarabunPSK"/>
          <w:b/>
          <w:bCs/>
          <w:sz w:val="28"/>
        </w:rPr>
      </w:pPr>
    </w:p>
    <w:p w:rsidR="00BD27CB" w:rsidRDefault="00BD27CB" w:rsidP="005F2C4B">
      <w:pPr>
        <w:rPr>
          <w:rFonts w:ascii="TH SarabunPSK" w:hAnsi="TH SarabunPSK" w:cs="TH SarabunPSK"/>
          <w:b/>
          <w:bCs/>
          <w:sz w:val="28"/>
        </w:rPr>
      </w:pPr>
    </w:p>
    <w:p w:rsidR="00BD27CB" w:rsidRDefault="00BD27CB" w:rsidP="005F2C4B">
      <w:pPr>
        <w:rPr>
          <w:rFonts w:ascii="TH SarabunPSK" w:hAnsi="TH SarabunPSK" w:cs="TH SarabunPSK"/>
          <w:b/>
          <w:bCs/>
          <w:sz w:val="28"/>
        </w:rPr>
      </w:pPr>
    </w:p>
    <w:p w:rsidR="00BD27CB" w:rsidRDefault="00BD27CB" w:rsidP="005F2C4B">
      <w:pPr>
        <w:rPr>
          <w:rFonts w:ascii="TH SarabunPSK" w:hAnsi="TH SarabunPSK" w:cs="TH SarabunPSK"/>
          <w:b/>
          <w:bCs/>
          <w:sz w:val="28"/>
        </w:rPr>
      </w:pPr>
    </w:p>
    <w:p w:rsidR="00E55295" w:rsidRDefault="00E55295" w:rsidP="005F2C4B">
      <w:pPr>
        <w:rPr>
          <w:rFonts w:ascii="TH SarabunPSK" w:hAnsi="TH SarabunPSK" w:cs="TH SarabunPSK"/>
          <w:b/>
          <w:bCs/>
          <w:sz w:val="28"/>
        </w:rPr>
      </w:pPr>
    </w:p>
    <w:p w:rsidR="00E55295" w:rsidRDefault="00E55295" w:rsidP="005F2C4B">
      <w:pPr>
        <w:rPr>
          <w:rFonts w:ascii="TH SarabunPSK" w:hAnsi="TH SarabunPSK" w:cs="TH SarabunPSK"/>
          <w:b/>
          <w:bCs/>
          <w:sz w:val="28"/>
        </w:rPr>
      </w:pPr>
    </w:p>
    <w:p w:rsidR="005F2C4B" w:rsidRPr="00EB2662" w:rsidRDefault="005F2C4B" w:rsidP="005F2C4B">
      <w:pPr>
        <w:rPr>
          <w:rFonts w:ascii="TH SarabunPSK" w:hAnsi="TH SarabunPSK" w:cs="TH SarabunPSK"/>
          <w:b/>
          <w:bCs/>
          <w:sz w:val="28"/>
        </w:rPr>
      </w:pPr>
      <w:r w:rsidRPr="00EB2662">
        <w:rPr>
          <w:rFonts w:ascii="TH SarabunPSK" w:hAnsi="TH SarabunPSK" w:cs="TH SarabunPSK" w:hint="cs"/>
          <w:b/>
          <w:bCs/>
          <w:sz w:val="28"/>
          <w:cs/>
        </w:rPr>
        <w:lastRenderedPageBreak/>
        <w:t>๔.  แผนการประเมินผลการเรียนรู้และการมอบหมายงาน</w:t>
      </w:r>
    </w:p>
    <w:p w:rsidR="00E50909" w:rsidRPr="00EB2662" w:rsidRDefault="005F2C4B" w:rsidP="005F2C4B">
      <w:pPr>
        <w:rPr>
          <w:rFonts w:ascii="TH SarabunPSK" w:hAnsi="TH SarabunPSK" w:cs="TH SarabunPSK"/>
          <w:b/>
          <w:bCs/>
          <w:sz w:val="28"/>
          <w:cs/>
        </w:rPr>
      </w:pPr>
      <w:r w:rsidRPr="00EB2662">
        <w:rPr>
          <w:rFonts w:ascii="TH SarabunPSK" w:hAnsi="TH SarabunPSK" w:cs="TH SarabunPSK" w:hint="cs"/>
          <w:b/>
          <w:bCs/>
          <w:sz w:val="28"/>
          <w:cs/>
        </w:rPr>
        <w:tab/>
        <w:t xml:space="preserve">๔.๑  </w:t>
      </w:r>
      <w:r w:rsidRPr="00EB2662">
        <w:rPr>
          <w:rFonts w:ascii="TH SarabunPSK" w:hAnsi="TH SarabunPSK" w:cs="TH SarabunPSK"/>
          <w:b/>
          <w:bCs/>
          <w:sz w:val="28"/>
          <w:cs/>
        </w:rPr>
        <w:t>ประเมินจากงาน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หรือการบ้านที่มอบหมาย</w:t>
      </w:r>
      <w:r w:rsidRPr="00EB2662">
        <w:rPr>
          <w:rFonts w:ascii="TH SarabunPSK" w:hAnsi="TH SarabunPSK" w:cs="TH SarabunPSK"/>
          <w:b/>
          <w:bCs/>
          <w:sz w:val="28"/>
          <w:cs/>
        </w:rPr>
        <w:tab/>
      </w:r>
      <w:r w:rsidRPr="00EB2662">
        <w:rPr>
          <w:rFonts w:ascii="TH SarabunPSK" w:hAnsi="TH SarabunPSK" w:cs="TH SarabunPSK" w:hint="cs"/>
          <w:b/>
          <w:bCs/>
          <w:sz w:val="28"/>
          <w:cs/>
        </w:rPr>
        <w:t xml:space="preserve">   (๖</w:t>
      </w:r>
      <w:r w:rsidRPr="00EB2662">
        <w:rPr>
          <w:rFonts w:ascii="TH SarabunPSK" w:hAnsi="TH SarabunPSK" w:cs="TH SarabunPSK"/>
          <w:b/>
          <w:bCs/>
          <w:sz w:val="28"/>
          <w:cs/>
        </w:rPr>
        <w:t>๐</w:t>
      </w:r>
      <w:r w:rsidRPr="00EB2662">
        <w:rPr>
          <w:rFonts w:ascii="TH SarabunPSK" w:hAnsi="TH SarabunPSK" w:cs="TH SarabunPSK"/>
          <w:b/>
          <w:bCs/>
          <w:sz w:val="28"/>
        </w:rPr>
        <w:tab/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คะแนน)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1594"/>
        <w:gridCol w:w="1784"/>
        <w:gridCol w:w="1618"/>
        <w:gridCol w:w="1985"/>
        <w:gridCol w:w="897"/>
      </w:tblGrid>
      <w:tr w:rsidR="005F2C4B" w:rsidRPr="00134D7A" w:rsidTr="00B14DEA">
        <w:trPr>
          <w:trHeight w:val="391"/>
          <w:jc w:val="center"/>
        </w:trPr>
        <w:tc>
          <w:tcPr>
            <w:tcW w:w="6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34D7A" w:rsidRDefault="005F2C4B" w:rsidP="00E359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 xml:space="preserve">             รายการ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5F2C4B" w:rsidRPr="00134D7A" w:rsidRDefault="005F2C4B" w:rsidP="00E509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>รูปแบบของงาน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5F2C4B" w:rsidRPr="00134D7A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>วันที่มอบหมาย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5F2C4B" w:rsidRPr="00134D7A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>กำหนดส่ง</w:t>
            </w:r>
          </w:p>
        </w:tc>
        <w:tc>
          <w:tcPr>
            <w:tcW w:w="1985" w:type="dxa"/>
            <w:vAlign w:val="center"/>
          </w:tcPr>
          <w:p w:rsidR="005F2C4B" w:rsidRPr="00134D7A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>เวลาที่ควรใช้</w:t>
            </w:r>
          </w:p>
        </w:tc>
        <w:tc>
          <w:tcPr>
            <w:tcW w:w="897" w:type="dxa"/>
            <w:tcBorders>
              <w:right w:val="single" w:sz="12" w:space="0" w:color="auto"/>
            </w:tcBorders>
            <w:vAlign w:val="center"/>
          </w:tcPr>
          <w:p w:rsidR="005F2C4B" w:rsidRPr="00134D7A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34D7A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CB2722" w:rsidRPr="00877567" w:rsidTr="00B14DEA">
        <w:trPr>
          <w:trHeight w:val="303"/>
          <w:jc w:val="center"/>
        </w:trPr>
        <w:tc>
          <w:tcPr>
            <w:tcW w:w="6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722" w:rsidRPr="00CB2722" w:rsidRDefault="00CB2722" w:rsidP="00CB27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B2722">
              <w:rPr>
                <w:rFonts w:ascii="TH SarabunPSK" w:hAnsi="TH SarabunPSK" w:cs="TH SarabunPSK" w:hint="cs"/>
                <w:sz w:val="26"/>
                <w:szCs w:val="26"/>
                <w:cs/>
              </w:rPr>
              <w:t>๑.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แบบฝึก/แบบทดสอบการวิเคราะห์องค์ประกอบของวรรณคดีและวรรณกรรม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2722" w:rsidRPr="00877567" w:rsidRDefault="00CB2722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CB2722" w:rsidRPr="00877567" w:rsidRDefault="00CB2722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๒๒ พ.ค. ๕๘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B2722" w:rsidRPr="00877567" w:rsidRDefault="00CB2722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๒๒ พ.ค. ๕๘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2722" w:rsidRPr="00877567" w:rsidRDefault="00CB2722" w:rsidP="00E509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๓๐ นาที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722" w:rsidRPr="00877567" w:rsidRDefault="00CB2722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E637F9" w:rsidRPr="00877567" w:rsidTr="00B14DEA">
        <w:trPr>
          <w:trHeight w:val="303"/>
          <w:jc w:val="center"/>
        </w:trPr>
        <w:tc>
          <w:tcPr>
            <w:tcW w:w="6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7F9" w:rsidRPr="00CB2722" w:rsidRDefault="00E637F9" w:rsidP="00CB27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แบบฝึก/แบบทดสอบความงามด้านวรรณศิลป์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37F9" w:rsidRDefault="00E637F9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E637F9" w:rsidRDefault="00C51E10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๒๙ พ.ค. ๕๘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E637F9" w:rsidRDefault="00C51E10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๒๙ พ.ค. ๕๘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637F9" w:rsidRDefault="00C51E10" w:rsidP="00E509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๓๐ นาที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7F9" w:rsidRDefault="00C51E10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C51E10" w:rsidRPr="00877567" w:rsidTr="00B14DEA">
        <w:trPr>
          <w:trHeight w:val="303"/>
          <w:jc w:val="center"/>
        </w:trPr>
        <w:tc>
          <w:tcPr>
            <w:tcW w:w="6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9FC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Pr="008775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แบบฝึก/แบบทดสอบ การวินิจวิเคราะห์วรรณคดี เรื่อง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นมัสการมาตาปิตุคุณและ</w:t>
            </w:r>
          </w:p>
          <w:p w:rsidR="00C51E10" w:rsidRPr="00877567" w:rsidRDefault="004849FC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</w:t>
            </w:r>
            <w:proofErr w:type="spellStart"/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ริย</w:t>
            </w:r>
            <w:proofErr w:type="spellEnd"/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๕ มิ.ย. ๕๘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๕ มิ.ย. ๕๘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C51E10" w:rsidRPr="00877567" w:rsidTr="00B14DEA">
        <w:trPr>
          <w:jc w:val="center"/>
        </w:trPr>
        <w:tc>
          <w:tcPr>
            <w:tcW w:w="6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อิเหนาตอน ศึก</w:t>
            </w:r>
            <w:proofErr w:type="spellStart"/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กะหมังกุห</w:t>
            </w:r>
            <w:proofErr w:type="spellEnd"/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นิง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C51E10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๑๒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.ย. ๕๘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C51E10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๑๕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๑๙ มิ.ย.๕๘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C51E10" w:rsidRPr="00877567" w:rsidTr="00B14DEA">
        <w:trPr>
          <w:trHeight w:val="410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F15BE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นิทานเวตาล เรื่องที่ ๑๐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๒๒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๒๖ มิ.ย.๕๘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๒๒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๒๖ มิ.ย.๕๘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</w:tr>
      <w:tr w:rsidR="00C51E10" w:rsidRPr="00877567" w:rsidTr="00B14DEA">
        <w:trPr>
          <w:jc w:val="center"/>
        </w:trPr>
        <w:tc>
          <w:tcPr>
            <w:tcW w:w="6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E10" w:rsidRPr="00877567" w:rsidRDefault="00CF15BE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นิราศนรินทร์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 มิ.ย.- ๓ ก.ค.๕๘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๒๙ มิ.ย.- ๓ ก.ค.๕๘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</w:tr>
      <w:tr w:rsidR="00C51E10" w:rsidRPr="00877567" w:rsidTr="00B14DEA">
        <w:trPr>
          <w:jc w:val="center"/>
        </w:trPr>
        <w:tc>
          <w:tcPr>
            <w:tcW w:w="6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F15BE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ทุกข์ของชาวนาในบทกวี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๑๑ ก.ค. ๕๘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๑๑ ก.ค. ๕๘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B14DEA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</w:tr>
      <w:tr w:rsidR="00B14DEA" w:rsidRPr="00877567" w:rsidTr="00B14DEA">
        <w:trPr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DEA" w:rsidRPr="00877567" w:rsidRDefault="00CF15BE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="00B14DEA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มหาเวสสันดรชาดก กัณฑ์</w:t>
            </w:r>
            <w:proofErr w:type="spellStart"/>
            <w:r w:rsidR="00B14DEA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มัท</w:t>
            </w:r>
            <w:proofErr w:type="spellEnd"/>
            <w:r w:rsidR="00B14DEA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รี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DEA" w:rsidRPr="00877567" w:rsidRDefault="00B14DEA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:rsidR="00B14DEA" w:rsidRPr="00877567" w:rsidRDefault="00B14DEA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๑๙ ก.ค. ๕๘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B14DEA" w:rsidRPr="00877567" w:rsidRDefault="00A746F6" w:rsidP="009502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๒๐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๒๔ ก.ค. ๕๘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14DEA" w:rsidRPr="00877567" w:rsidRDefault="00B14DEA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๕๐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DEA" w:rsidRPr="00877567" w:rsidRDefault="00A746F6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C51E10" w:rsidRPr="00877567" w:rsidTr="00E50909">
        <w:trPr>
          <w:trHeight w:val="624"/>
          <w:jc w:val="center"/>
        </w:trPr>
        <w:tc>
          <w:tcPr>
            <w:tcW w:w="6246" w:type="dxa"/>
            <w:tcBorders>
              <w:left w:val="single" w:sz="12" w:space="0" w:color="auto"/>
              <w:right w:val="single" w:sz="12" w:space="0" w:color="auto"/>
            </w:tcBorders>
          </w:tcPr>
          <w:p w:rsidR="00C51E10" w:rsidRPr="00E50909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51E10" w:rsidRPr="00877567" w:rsidRDefault="004849FC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สอบกลางภาค </w:t>
            </w:r>
            <w:r w:rsidR="00601D3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601D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๒๗ </w:t>
            </w:r>
            <w:r w:rsidR="00601D3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601D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๓๑</w:t>
            </w:r>
            <w:r w:rsidR="00601D3C" w:rsidRPr="004522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ก.ค. ๕</w:t>
            </w:r>
            <w:r w:rsidR="00601D3C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="00601D3C" w:rsidRPr="004522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698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87756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ข้อสอบแบบเลือกตอบ ๔ ตัวเลือก ๓๐ ข้อ  (๑๐ คะแนน)</w:t>
            </w:r>
          </w:p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๒.  ข้อสอบแบบเขียนตอบ ๒ ข้อ  (๑๐ คะแนน)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</w:tr>
      <w:tr w:rsidR="00B14DEA" w:rsidRPr="00877567" w:rsidTr="007C6CDC">
        <w:trPr>
          <w:jc w:val="center"/>
        </w:trPr>
        <w:tc>
          <w:tcPr>
            <w:tcW w:w="6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DEA" w:rsidRPr="00877567" w:rsidRDefault="00CF15BE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  <w:r w:rsidR="00B14DEA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มงคลสูตรคำฉันท์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DEA" w:rsidRPr="00877567" w:rsidRDefault="00B14DEA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B14DEA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 ส.ค. ๕๘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B14DEA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 ส.ค. ๕๘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14DEA" w:rsidRPr="00877567" w:rsidRDefault="00B14DEA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DEA" w:rsidRPr="00877567" w:rsidRDefault="00B14DEA" w:rsidP="00B14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C51E10" w:rsidRPr="00877567" w:rsidTr="00B14DEA">
        <w:trPr>
          <w:trHeight w:val="229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CF15BE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ลิลิตตะเลงพ่าย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๑๐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๑๔ ส.ค. ๕๘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๒๑ ส.ค. ๕๘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๕๐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950288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C51E10" w:rsidRPr="00877567" w:rsidTr="00B14DEA">
        <w:trPr>
          <w:trHeight w:val="229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940489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</w:t>
            </w:r>
            <w:r w:rsidR="00C51E10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 มัทนะพาธา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งานกลุ่ม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288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๒๘ ส.ค. ๕๘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950288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๔ ก.ย. ๕๘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1E10" w:rsidRPr="00877567" w:rsidRDefault="00C51E10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๕๐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50288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10" w:rsidRPr="00877567" w:rsidRDefault="00950288" w:rsidP="00C51E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4849FC" w:rsidRPr="00877567" w:rsidTr="00B14DEA">
        <w:trPr>
          <w:trHeight w:val="229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Default="00940489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  <w:r w:rsidR="004849FC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เรื่องคัมภีร์ฉันทศาสตร์ใน</w:t>
            </w:r>
          </w:p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แพทย์ศาสตร์สงเคราะห์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๑๑ ก.ย. ๕๘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๗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๑๑ ก.ย. ๕๘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๕๐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4849FC" w:rsidRPr="00877567" w:rsidTr="00B14DEA">
        <w:trPr>
          <w:trHeight w:val="229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="00940489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แบบฝึก/แบบทดสอบ การวินิจวิเคราะห์วรรณคดี เรื่องโคลนติดล้อ และเรื่องหัวใจ</w:t>
            </w:r>
          </w:p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ชายหนุ่ม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๑๘ ก.ย. ๕๘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๑๘ ก.ย. ๕๘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๓๐ นาที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(ในคาบเรียน)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4849FC" w:rsidRPr="00877567" w:rsidTr="004849FC">
        <w:trPr>
          <w:trHeight w:val="443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940489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  <w:r w:rsidR="004849FC"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. ท่องจำบทอาขยาน ตามความสนใจโดยบอกคุณค่าและการนำไปใช้อ้างอิง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งานเดี่ยว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๑๘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๒๒ พ.ค. ๕๘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๑๘ ก.ย. ๕๘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</w:p>
        </w:tc>
      </w:tr>
      <w:tr w:rsidR="004849FC" w:rsidRPr="00877567" w:rsidTr="00E50909">
        <w:trPr>
          <w:trHeight w:val="229"/>
          <w:jc w:val="center"/>
        </w:trPr>
        <w:tc>
          <w:tcPr>
            <w:tcW w:w="6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สอบปลายภาค ๒๘ ก.ย.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 ต.ค. ๕๘</w:t>
            </w:r>
          </w:p>
        </w:tc>
        <w:tc>
          <w:tcPr>
            <w:tcW w:w="69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87756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ข้อสอบแบบเลือกตอบ ๔ ตัวเลือก ๔๐ ข้อ  (๑๐ คะแนน)</w:t>
            </w:r>
          </w:p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๒.  ข้อสอบแบบเขียนตอบ ๒ ข้อ  (๑๐ คะแนน)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9FC" w:rsidRPr="00877567" w:rsidRDefault="004849FC" w:rsidP="00484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7567"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</w:p>
        </w:tc>
      </w:tr>
    </w:tbl>
    <w:p w:rsidR="005F2C4B" w:rsidRDefault="005F2C4B" w:rsidP="005F2C4B">
      <w:pPr>
        <w:ind w:firstLine="720"/>
        <w:rPr>
          <w:rFonts w:ascii="TH SarabunPSK" w:hAnsi="TH SarabunPSK" w:cs="TH SarabunPSK"/>
          <w:sz w:val="28"/>
        </w:rPr>
      </w:pPr>
      <w:r w:rsidRPr="003F69E2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ตอนเก็บคะแนนควรให้เขียนอัตนัย เพื่อนักเรียนจะได้ทบทวนความรู้สอบปลายภาค</w:t>
      </w:r>
    </w:p>
    <w:p w:rsidR="00BD27CB" w:rsidRDefault="00BD27CB" w:rsidP="005F2C4B">
      <w:pPr>
        <w:ind w:firstLine="720"/>
        <w:rPr>
          <w:rFonts w:ascii="TH SarabunPSK" w:hAnsi="TH SarabunPSK" w:cs="TH SarabunPSK"/>
          <w:sz w:val="28"/>
        </w:rPr>
      </w:pPr>
    </w:p>
    <w:p w:rsidR="00E55295" w:rsidRDefault="00E55295" w:rsidP="005F2C4B">
      <w:pPr>
        <w:ind w:firstLine="720"/>
        <w:rPr>
          <w:rFonts w:ascii="TH SarabunPSK" w:hAnsi="TH SarabunPSK" w:cs="TH SarabunPSK"/>
          <w:sz w:val="28"/>
        </w:rPr>
      </w:pPr>
    </w:p>
    <w:p w:rsidR="005F2C4B" w:rsidRDefault="005F2C4B" w:rsidP="005F2C4B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EB2662">
        <w:rPr>
          <w:rFonts w:ascii="TH SarabunPSK" w:hAnsi="TH SarabunPSK" w:cs="TH SarabunPSK"/>
          <w:b/>
          <w:bCs/>
          <w:sz w:val="28"/>
          <w:cs/>
        </w:rPr>
        <w:t xml:space="preserve">๔.๒  ประเมินจากการสังเกตพฤติกรรมการเรียนของนักเรียน </w:t>
      </w:r>
      <w:r w:rsidRPr="00EB2662">
        <w:rPr>
          <w:rFonts w:ascii="TH SarabunPSK" w:hAnsi="TH SarabunPSK" w:cs="TH SarabunPSK"/>
          <w:b/>
          <w:bCs/>
          <w:sz w:val="28"/>
        </w:rPr>
        <w:t>:</w:t>
      </w:r>
      <w:r w:rsidRPr="00EB2662">
        <w:rPr>
          <w:rFonts w:ascii="TH SarabunPSK" w:hAnsi="TH SarabunPSK" w:cs="TH SarabunPSK"/>
          <w:b/>
          <w:bCs/>
          <w:sz w:val="28"/>
          <w:cs/>
        </w:rPr>
        <w:t xml:space="preserve"> จิตพิสัย (๑๐ คะแนน)</w:t>
      </w:r>
      <w:r w:rsidRPr="00EB2662">
        <w:rPr>
          <w:rFonts w:ascii="TH SarabunPSK" w:hAnsi="TH SarabunPSK" w:cs="TH SarabunPSK"/>
          <w:b/>
          <w:bCs/>
          <w:sz w:val="28"/>
        </w:rPr>
        <w:tab/>
      </w:r>
    </w:p>
    <w:p w:rsidR="001D50A4" w:rsidRPr="001D50A4" w:rsidRDefault="001D50A4" w:rsidP="005F2C4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F2C4B" w:rsidRDefault="005F2C4B" w:rsidP="005F2C4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B2662">
        <w:rPr>
          <w:rFonts w:ascii="TH SarabunPSK" w:hAnsi="TH SarabunPSK" w:cs="TH SarabunPSK" w:hint="cs"/>
          <w:sz w:val="28"/>
          <w:cs/>
        </w:rPr>
        <w:t xml:space="preserve">       </w:t>
      </w:r>
      <w:r w:rsidRPr="00EB2662">
        <w:rPr>
          <w:rFonts w:ascii="TH SarabunPSK" w:hAnsi="TH SarabunPSK" w:cs="TH SarabunPSK"/>
          <w:sz w:val="28"/>
          <w:cs/>
        </w:rPr>
        <w:t>การประเมินพฤติกรรมการเรียนของนักเรียนรายวิชา ท๓๐๑๐</w:t>
      </w:r>
      <w:r w:rsidRPr="00EB2662">
        <w:rPr>
          <w:rFonts w:ascii="TH SarabunPSK" w:hAnsi="TH SarabunPSK" w:cs="TH SarabunPSK" w:hint="cs"/>
          <w:sz w:val="28"/>
          <w:cs/>
        </w:rPr>
        <w:t>๓</w:t>
      </w:r>
      <w:r w:rsidRPr="00EB266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B2662">
        <w:rPr>
          <w:rFonts w:ascii="TH SarabunPSK" w:hAnsi="TH SarabunPSK" w:cs="TH SarabunPSK" w:hint="cs"/>
          <w:sz w:val="28"/>
          <w:cs/>
        </w:rPr>
        <w:t>วรรณ</w:t>
      </w:r>
      <w:proofErr w:type="spellEnd"/>
      <w:r w:rsidRPr="00EB2662">
        <w:rPr>
          <w:rFonts w:ascii="TH SarabunPSK" w:hAnsi="TH SarabunPSK" w:cs="TH SarabunPSK" w:hint="cs"/>
          <w:sz w:val="28"/>
          <w:cs/>
        </w:rPr>
        <w:t xml:space="preserve">วินิจ </w:t>
      </w:r>
      <w:r w:rsidRPr="00EB2662">
        <w:rPr>
          <w:rFonts w:ascii="TH SarabunPSK" w:hAnsi="TH SarabunPSK" w:cs="TH SarabunPSK"/>
          <w:sz w:val="28"/>
          <w:cs/>
        </w:rPr>
        <w:t xml:space="preserve">ประจำภาคเรียนที่ </w:t>
      </w:r>
      <w:r w:rsidR="008F42DD">
        <w:rPr>
          <w:rFonts w:ascii="TH SarabunPSK" w:hAnsi="TH SarabunPSK" w:cs="TH SarabunPSK" w:hint="cs"/>
          <w:sz w:val="28"/>
          <w:cs/>
        </w:rPr>
        <w:t>๑</w:t>
      </w:r>
      <w:r w:rsidRPr="00EB2662">
        <w:rPr>
          <w:rFonts w:ascii="TH SarabunPSK" w:hAnsi="TH SarabunPSK" w:cs="TH SarabunPSK"/>
          <w:sz w:val="28"/>
          <w:cs/>
        </w:rPr>
        <w:t xml:space="preserve">  ปีการศึกษา ๒๕๕</w:t>
      </w:r>
      <w:r w:rsidR="00601D3C">
        <w:rPr>
          <w:rFonts w:ascii="TH SarabunPSK" w:hAnsi="TH SarabunPSK" w:cs="TH SarabunPSK" w:hint="cs"/>
          <w:sz w:val="28"/>
          <w:cs/>
        </w:rPr>
        <w:t>๘</w:t>
      </w:r>
      <w:r w:rsidRPr="00EB2662">
        <w:rPr>
          <w:rFonts w:ascii="TH SarabunPSK" w:hAnsi="TH SarabunPSK" w:cs="TH SarabunPSK"/>
          <w:sz w:val="28"/>
          <w:cs/>
        </w:rPr>
        <w:t xml:space="preserve"> ได้กำหนดหัวข้อการประเมิน ดังตารางข้างล่าง</w:t>
      </w:r>
    </w:p>
    <w:p w:rsidR="001D50A4" w:rsidRPr="00EB2662" w:rsidRDefault="001D50A4" w:rsidP="005F2C4B">
      <w:pPr>
        <w:ind w:firstLine="720"/>
        <w:jc w:val="thaiDistribute"/>
        <w:rPr>
          <w:rFonts w:ascii="TH SarabunPSK" w:hAnsi="TH SarabunPSK" w:cs="TH SarabunPSK"/>
          <w:sz w:val="28"/>
        </w:rPr>
      </w:pPr>
    </w:p>
    <w:tbl>
      <w:tblPr>
        <w:tblW w:w="11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852"/>
        <w:gridCol w:w="850"/>
        <w:gridCol w:w="710"/>
        <w:gridCol w:w="1134"/>
        <w:gridCol w:w="1594"/>
      </w:tblGrid>
      <w:tr w:rsidR="005F2C4B" w:rsidRPr="00E359FF" w:rsidTr="005F2C4B">
        <w:trPr>
          <w:trHeight w:val="255"/>
          <w:jc w:val="center"/>
        </w:trPr>
        <w:tc>
          <w:tcPr>
            <w:tcW w:w="6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C4B" w:rsidRPr="00E359FF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59FF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หัวข้อการประเมิน</w:t>
            </w:r>
          </w:p>
        </w:tc>
        <w:tc>
          <w:tcPr>
            <w:tcW w:w="5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C4B" w:rsidRPr="00E359FF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59F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5F2C4B" w:rsidRPr="001D50A4" w:rsidTr="005F2C4B">
        <w:trPr>
          <w:trHeight w:val="432"/>
          <w:jc w:val="center"/>
        </w:trPr>
        <w:tc>
          <w:tcPr>
            <w:tcW w:w="6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(๑)  ความรับผิดชอบ  (๔  คะแนน)</w:t>
            </w:r>
          </w:p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๑.  เข้าชั้นเรียนตรงเวลา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ดีเยี่ยม(๕)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ดีมาก(๔)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59FF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ปานกลาง(๒)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9FF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ปรับปรุง</w:t>
            </w:r>
          </w:p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(๑)</w:t>
            </w:r>
          </w:p>
        </w:tc>
      </w:tr>
      <w:tr w:rsidR="005F2C4B" w:rsidRPr="001D50A4" w:rsidTr="005F2C4B">
        <w:trPr>
          <w:trHeight w:val="113"/>
          <w:jc w:val="center"/>
        </w:trPr>
        <w:tc>
          <w:tcPr>
            <w:tcW w:w="63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F2C4B" w:rsidRPr="001D50A4" w:rsidTr="005F2C4B">
        <w:trPr>
          <w:trHeight w:val="307"/>
          <w:jc w:val="center"/>
        </w:trPr>
        <w:tc>
          <w:tcPr>
            <w:tcW w:w="63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๒.  ส่งงานตรงเวลา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trHeight w:val="303"/>
          <w:jc w:val="center"/>
        </w:trPr>
        <w:tc>
          <w:tcPr>
            <w:tcW w:w="63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๓.  ปรับปรุง </w:t>
            </w:r>
            <w:r w:rsidRPr="001D50A4">
              <w:rPr>
                <w:rFonts w:ascii="TH SarabunPSK" w:hAnsi="TH SarabunPSK" w:cs="TH SarabunPSK"/>
                <w:sz w:val="28"/>
              </w:rPr>
              <w:t>–</w:t>
            </w: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พัฒนาผลงานของตนเองสม่ำเสมอ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ind w:left="225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๔. มีความพร้อมในการเรียน </w:t>
            </w:r>
            <w:r w:rsidRPr="001D50A4">
              <w:rPr>
                <w:rFonts w:ascii="TH SarabunPSK" w:hAnsi="TH SarabunPSK" w:cs="TH SarabunPSK" w:hint="cs"/>
                <w:sz w:val="28"/>
                <w:cs/>
              </w:rPr>
              <w:t>(การเตรียมอุปกรณ์,การร่วมแสดงความคิดเห็น)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trHeight w:val="649"/>
          <w:jc w:val="center"/>
        </w:trPr>
        <w:tc>
          <w:tcPr>
            <w:tcW w:w="6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(๒)  การปฏิบัติกิจกรรม  (๓  คะแนน)</w:t>
            </w:r>
          </w:p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๑.  ความร่วมมือในการทำงานกลุ่ม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๒.  ความกระตือรือร้นในการทำงาน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๓.  ความคิดสร้างสรรค์ในการทำงาน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(๓)  ความมุ่งมั่นในการใช้ภาษาไทยที่ถูกต้อง (๓  คะแนน)</w:t>
            </w:r>
          </w:p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๑. </w:t>
            </w:r>
            <w:r w:rsidRPr="001D50A4">
              <w:rPr>
                <w:rFonts w:ascii="TH SarabunPSK" w:hAnsi="TH SarabunPSK" w:cs="TH SarabunPSK" w:hint="cs"/>
                <w:sz w:val="28"/>
                <w:cs/>
              </w:rPr>
              <w:t>ความตั้งใจที่จะ</w:t>
            </w:r>
            <w:r w:rsidRPr="001D50A4">
              <w:rPr>
                <w:rFonts w:ascii="TH SarabunPSK" w:hAnsi="TH SarabunPSK" w:cs="TH SarabunPSK"/>
                <w:sz w:val="28"/>
                <w:cs/>
              </w:rPr>
              <w:t>ใช้</w:t>
            </w:r>
            <w:r w:rsidRPr="001D50A4">
              <w:rPr>
                <w:rFonts w:ascii="TH SarabunPSK" w:hAnsi="TH SarabunPSK" w:cs="TH SarabunPSK" w:hint="cs"/>
                <w:sz w:val="28"/>
                <w:cs/>
              </w:rPr>
              <w:t xml:space="preserve">ภาษาไทย - </w:t>
            </w:r>
            <w:r w:rsidRPr="001D50A4">
              <w:rPr>
                <w:rFonts w:ascii="TH SarabunPSK" w:hAnsi="TH SarabunPSK" w:cs="TH SarabunPSK"/>
                <w:sz w:val="28"/>
                <w:cs/>
              </w:rPr>
              <w:t>เลขไทย</w:t>
            </w:r>
            <w:r w:rsidRPr="001D50A4">
              <w:rPr>
                <w:rFonts w:ascii="TH SarabunPSK" w:hAnsi="TH SarabunPSK" w:cs="TH SarabunPSK" w:hint="cs"/>
                <w:sz w:val="28"/>
                <w:cs/>
              </w:rPr>
              <w:t>ให้ถูกต้องเหมาะสม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left w:val="single" w:sz="12" w:space="0" w:color="auto"/>
              <w:right w:val="single" w:sz="12" w:space="0" w:color="auto"/>
            </w:tcBorders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๒. ปรับปรุงความบกพร่องในการใช้ภาษาสม่ำเสมอ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jc w:val="center"/>
        </w:trPr>
        <w:tc>
          <w:tcPr>
            <w:tcW w:w="6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 xml:space="preserve">     ๓. </w:t>
            </w:r>
            <w:r w:rsidRPr="001D50A4">
              <w:rPr>
                <w:rFonts w:ascii="TH SarabunPSK" w:hAnsi="TH SarabunPSK" w:cs="TH SarabunPSK" w:hint="cs"/>
                <w:sz w:val="28"/>
                <w:cs/>
              </w:rPr>
              <w:t>มารยาทในการนำเสนอผลงาน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5F2C4B" w:rsidRPr="001D50A4" w:rsidTr="005F2C4B">
        <w:trPr>
          <w:trHeight w:val="229"/>
          <w:jc w:val="center"/>
        </w:trPr>
        <w:tc>
          <w:tcPr>
            <w:tcW w:w="6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D50A4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C4B" w:rsidRPr="001D50A4" w:rsidRDefault="005F2C4B" w:rsidP="005F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7830"/>
              </w:tabs>
              <w:spacing w:line="16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F2C4B" w:rsidRPr="003A6BDA" w:rsidRDefault="005F2C4B" w:rsidP="005F2C4B">
      <w:pPr>
        <w:rPr>
          <w:rFonts w:ascii="TH SarabunPSK" w:hAnsi="TH SarabunPSK" w:cs="TH SarabunPSK"/>
          <w:sz w:val="16"/>
          <w:szCs w:val="16"/>
        </w:rPr>
      </w:pPr>
    </w:p>
    <w:p w:rsidR="005F2C4B" w:rsidRPr="00EB2662" w:rsidRDefault="005F2C4B" w:rsidP="00BD27CB">
      <w:pPr>
        <w:rPr>
          <w:rFonts w:ascii="TH SarabunPSK" w:hAnsi="TH SarabunPSK" w:cs="TH SarabunPSK"/>
          <w:b/>
          <w:bCs/>
          <w:sz w:val="28"/>
        </w:rPr>
      </w:pPr>
      <w:r w:rsidRPr="00EB2662">
        <w:rPr>
          <w:rFonts w:ascii="TH SarabunPSK" w:hAnsi="TH SarabunPSK" w:cs="TH SarabunPSK" w:hint="cs"/>
          <w:sz w:val="28"/>
          <w:cs/>
        </w:rPr>
        <w:lastRenderedPageBreak/>
        <w:t xml:space="preserve">       </w:t>
      </w:r>
      <w:r w:rsidRPr="00EB2662">
        <w:rPr>
          <w:rFonts w:ascii="TH SarabunPSK" w:hAnsi="TH SarabunPSK" w:cs="TH SarabunPSK"/>
          <w:b/>
          <w:bCs/>
          <w:sz w:val="28"/>
          <w:cs/>
        </w:rPr>
        <w:t>๔.๓  การประเมินผล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จากการสอบ</w:t>
      </w:r>
      <w:r w:rsidRPr="00EB2662">
        <w:rPr>
          <w:rFonts w:ascii="TH SarabunPSK" w:hAnsi="TH SarabunPSK" w:cs="TH SarabunPSK"/>
          <w:b/>
          <w:bCs/>
          <w:sz w:val="28"/>
          <w:cs/>
        </w:rPr>
        <w:t xml:space="preserve">กลางภาคเรียน 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 xml:space="preserve">  (</w:t>
      </w:r>
      <w:r w:rsidRPr="00EB2662">
        <w:rPr>
          <w:rFonts w:ascii="TH SarabunPSK" w:hAnsi="TH SarabunPSK" w:cs="TH SarabunPSK"/>
          <w:b/>
          <w:bCs/>
          <w:sz w:val="28"/>
          <w:cs/>
        </w:rPr>
        <w:t>๑๐  คะแนน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5F2C4B" w:rsidRPr="00EB2662" w:rsidRDefault="005F2C4B" w:rsidP="005F2C4B">
      <w:pPr>
        <w:rPr>
          <w:rFonts w:ascii="TH SarabunPSK" w:hAnsi="TH SarabunPSK" w:cs="TH SarabunPSK"/>
          <w:sz w:val="28"/>
        </w:rPr>
      </w:pPr>
      <w:r w:rsidRPr="00EB2662">
        <w:rPr>
          <w:rFonts w:ascii="TH SarabunPSK" w:hAnsi="TH SarabunPSK" w:cs="TH SarabunPSK"/>
          <w:sz w:val="28"/>
          <w:cs/>
        </w:rPr>
        <w:tab/>
      </w:r>
      <w:r w:rsidRPr="00EB2662">
        <w:rPr>
          <w:rFonts w:ascii="TH SarabunPSK" w:hAnsi="TH SarabunPSK" w:cs="TH SarabunPSK" w:hint="cs"/>
          <w:sz w:val="28"/>
          <w:cs/>
        </w:rPr>
        <w:t xml:space="preserve">      </w:t>
      </w:r>
      <w:r w:rsidR="00E55295">
        <w:rPr>
          <w:rFonts w:ascii="TH SarabunPSK" w:hAnsi="TH SarabunPSK" w:cs="TH SarabunPSK" w:hint="cs"/>
          <w:sz w:val="28"/>
          <w:cs/>
        </w:rPr>
        <w:t xml:space="preserve">  </w:t>
      </w:r>
      <w:r w:rsidRPr="00EB2662">
        <w:rPr>
          <w:rFonts w:ascii="TH SarabunPSK" w:hAnsi="TH SarabunPSK" w:cs="TH SarabunPSK"/>
          <w:sz w:val="28"/>
          <w:cs/>
        </w:rPr>
        <w:t xml:space="preserve">กำหนดประเมินผลการเรียนรู้กลางภาคเรียน วันที่ </w:t>
      </w:r>
      <w:r w:rsidR="00601D3C">
        <w:rPr>
          <w:rFonts w:ascii="TH SarabunPSK" w:hAnsi="TH SarabunPSK" w:cs="TH SarabunPSK" w:hint="cs"/>
          <w:sz w:val="26"/>
          <w:szCs w:val="26"/>
          <w:cs/>
        </w:rPr>
        <w:t xml:space="preserve">๒๗ </w:t>
      </w:r>
      <w:r w:rsidR="00601D3C">
        <w:rPr>
          <w:rFonts w:ascii="TH SarabunPSK" w:hAnsi="TH SarabunPSK" w:cs="TH SarabunPSK"/>
          <w:sz w:val="26"/>
          <w:szCs w:val="26"/>
          <w:cs/>
        </w:rPr>
        <w:t>–</w:t>
      </w:r>
      <w:r w:rsidR="00601D3C">
        <w:rPr>
          <w:rFonts w:ascii="TH SarabunPSK" w:hAnsi="TH SarabunPSK" w:cs="TH SarabunPSK" w:hint="cs"/>
          <w:sz w:val="26"/>
          <w:szCs w:val="26"/>
          <w:cs/>
        </w:rPr>
        <w:t xml:space="preserve"> ๓๑</w:t>
      </w:r>
      <w:r w:rsidR="00601D3C" w:rsidRPr="00452261">
        <w:rPr>
          <w:rFonts w:ascii="TH SarabunPSK" w:hAnsi="TH SarabunPSK" w:cs="TH SarabunPSK"/>
          <w:sz w:val="26"/>
          <w:szCs w:val="26"/>
          <w:cs/>
        </w:rPr>
        <w:t xml:space="preserve"> ก.ค. ๕</w:t>
      </w:r>
      <w:r w:rsidR="00601D3C">
        <w:rPr>
          <w:rFonts w:ascii="TH SarabunPSK" w:hAnsi="TH SarabunPSK" w:cs="TH SarabunPSK" w:hint="cs"/>
          <w:sz w:val="26"/>
          <w:szCs w:val="26"/>
          <w:cs/>
        </w:rPr>
        <w:t>๘</w:t>
      </w:r>
      <w:r w:rsidR="00601D3C">
        <w:rPr>
          <w:rFonts w:ascii="TH SarabunPSK" w:hAnsi="TH SarabunPSK" w:cs="TH SarabunPSK" w:hint="cs"/>
          <w:sz w:val="28"/>
          <w:cs/>
        </w:rPr>
        <w:t xml:space="preserve"> </w:t>
      </w:r>
      <w:r w:rsidRPr="00EB2662">
        <w:rPr>
          <w:rFonts w:ascii="TH SarabunPSK" w:hAnsi="TH SarabunPSK" w:cs="TH SarabunPSK"/>
          <w:sz w:val="28"/>
          <w:cs/>
        </w:rPr>
        <w:t xml:space="preserve"> เวลาที่ใช้ในการสอบ ๖๐ นาที </w:t>
      </w:r>
      <w:r w:rsidRPr="00EB2662">
        <w:rPr>
          <w:rFonts w:ascii="TH SarabunPSK" w:hAnsi="TH SarabunPSK" w:cs="TH SarabunPSK" w:hint="cs"/>
          <w:sz w:val="28"/>
          <w:cs/>
        </w:rPr>
        <w:t xml:space="preserve"> </w:t>
      </w:r>
      <w:r w:rsidR="0020375F">
        <w:rPr>
          <w:rFonts w:ascii="TH SarabunPSK" w:hAnsi="TH SarabunPSK" w:cs="TH SarabunPSK" w:hint="cs"/>
          <w:sz w:val="28"/>
          <w:cs/>
        </w:rPr>
        <w:t xml:space="preserve"> </w:t>
      </w:r>
      <w:r w:rsidRPr="00EB2662">
        <w:rPr>
          <w:rFonts w:ascii="TH SarabunPSK" w:hAnsi="TH SarabunPSK" w:cs="TH SarabunPSK"/>
          <w:sz w:val="28"/>
          <w:cs/>
        </w:rPr>
        <w:t>หัวข้อ/เนื้อหาและลักษณะของข้อสอบมีรายละเอียดดังตาราง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5"/>
        <w:gridCol w:w="3474"/>
        <w:gridCol w:w="1051"/>
      </w:tblGrid>
      <w:tr w:rsidR="005F2C4B" w:rsidRPr="000C43E8" w:rsidTr="006D536A">
        <w:trPr>
          <w:jc w:val="center"/>
        </w:trPr>
        <w:tc>
          <w:tcPr>
            <w:tcW w:w="6895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/ เนื้อหาที่ใช้ในการสอบกลางภาค</w:t>
            </w:r>
          </w:p>
        </w:tc>
        <w:tc>
          <w:tcPr>
            <w:tcW w:w="3474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ลักษณะ/จำนวนข้อสอบ</w:t>
            </w:r>
          </w:p>
        </w:tc>
        <w:tc>
          <w:tcPr>
            <w:tcW w:w="1051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5E6D6B" w:rsidRPr="003F69E2" w:rsidTr="00027E05">
        <w:trPr>
          <w:trHeight w:val="2273"/>
          <w:jc w:val="center"/>
        </w:trPr>
        <w:tc>
          <w:tcPr>
            <w:tcW w:w="6895" w:type="dxa"/>
          </w:tcPr>
          <w:p w:rsidR="005E6D6B" w:rsidRPr="0020375F" w:rsidRDefault="005E6D6B" w:rsidP="005F2C4B">
            <w:pPr>
              <w:rPr>
                <w:rFonts w:ascii="TH SarabunPSK" w:hAnsi="TH SarabunPSK" w:cs="TH SarabunPSK"/>
                <w:sz w:val="28"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>๑. ความรู้เกี่ยวกับบ่อเกิด ลักษณะ องค์ประกอบของวรรณคดี</w:t>
            </w:r>
          </w:p>
          <w:p w:rsidR="005E6D6B" w:rsidRDefault="005E6D6B" w:rsidP="005F2C4B">
            <w:pPr>
              <w:rPr>
                <w:rFonts w:ascii="TH SarabunPSK" w:hAnsi="TH SarabunPSK" w:cs="TH SarabunPSK"/>
                <w:sz w:val="28"/>
                <w:cs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9329CF" w:rsidRPr="0020375F">
              <w:rPr>
                <w:rFonts w:ascii="TH SarabunPSK" w:hAnsi="TH SarabunPSK" w:cs="TH SarabunPSK" w:hint="cs"/>
                <w:sz w:val="28"/>
                <w:cs/>
              </w:rPr>
              <w:t>วินิจวิเคราะห์และประเมินค่าวรรณคดีและวรรณกรรม</w:t>
            </w:r>
          </w:p>
          <w:p w:rsidR="005E6D6B" w:rsidRDefault="005E6D6B" w:rsidP="00027E05">
            <w:pPr>
              <w:rPr>
                <w:rFonts w:ascii="TH SarabunPSK" w:hAnsi="TH SarabunPSK" w:cs="TH SarabunPSK"/>
                <w:sz w:val="28"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>๓. ความรู้ ความเข้าใจ ความจำเกี่ยวกับวรรณคดี เรื่อง นม</w:t>
            </w:r>
            <w:r w:rsidR="00601D3C">
              <w:rPr>
                <w:rFonts w:ascii="TH SarabunPSK" w:hAnsi="TH SarabunPSK" w:cs="TH SarabunPSK" w:hint="cs"/>
                <w:sz w:val="28"/>
                <w:cs/>
              </w:rPr>
              <w:t>ัสการมาตาปิตุคุณและอาจา</w:t>
            </w:r>
            <w:proofErr w:type="spellStart"/>
            <w:r w:rsidR="00601D3C">
              <w:rPr>
                <w:rFonts w:ascii="TH SarabunPSK" w:hAnsi="TH SarabunPSK" w:cs="TH SarabunPSK" w:hint="cs"/>
                <w:sz w:val="28"/>
                <w:cs/>
              </w:rPr>
              <w:t>ริย</w:t>
            </w:r>
            <w:proofErr w:type="spellEnd"/>
            <w:r w:rsidR="00601D3C">
              <w:rPr>
                <w:rFonts w:ascii="TH SarabunPSK" w:hAnsi="TH SarabunPSK" w:cs="TH SarabunPSK" w:hint="cs"/>
                <w:sz w:val="28"/>
                <w:cs/>
              </w:rPr>
              <w:t>คุณ อิเหนา ตอน</w:t>
            </w:r>
            <w:r w:rsidRPr="0020375F">
              <w:rPr>
                <w:rFonts w:ascii="TH SarabunPSK" w:hAnsi="TH SarabunPSK" w:cs="TH SarabunPSK" w:hint="cs"/>
                <w:sz w:val="28"/>
                <w:cs/>
              </w:rPr>
              <w:t>ศึก</w:t>
            </w:r>
            <w:proofErr w:type="spellStart"/>
            <w:r w:rsidRPr="0020375F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601D3C">
              <w:rPr>
                <w:rFonts w:ascii="TH SarabunPSK" w:hAnsi="TH SarabunPSK" w:cs="TH SarabunPSK" w:hint="cs"/>
                <w:sz w:val="28"/>
                <w:cs/>
              </w:rPr>
              <w:t>ะหมังกุห</w:t>
            </w:r>
            <w:proofErr w:type="spellEnd"/>
            <w:r w:rsidR="00601D3C">
              <w:rPr>
                <w:rFonts w:ascii="TH SarabunPSK" w:hAnsi="TH SarabunPSK" w:cs="TH SarabunPSK" w:hint="cs"/>
                <w:sz w:val="28"/>
                <w:cs/>
              </w:rPr>
              <w:t>นิง , นิทานเวตาล เรื่อง</w:t>
            </w:r>
            <w:r w:rsidRPr="0020375F">
              <w:rPr>
                <w:rFonts w:ascii="TH SarabunPSK" w:hAnsi="TH SarabunPSK" w:cs="TH SarabunPSK" w:hint="cs"/>
                <w:sz w:val="28"/>
                <w:cs/>
              </w:rPr>
              <w:t xml:space="preserve">ที่ ๑๐ , นิราศนรินทร์คำโคลง , ทุกข์ของชาวนาในบทกวี </w:t>
            </w:r>
            <w:r w:rsidR="00027E05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601D3C">
              <w:rPr>
                <w:rFonts w:ascii="TH SarabunPSK" w:hAnsi="TH SarabunPSK" w:cs="TH SarabunPSK" w:hint="cs"/>
                <w:sz w:val="28"/>
                <w:cs/>
              </w:rPr>
              <w:t xml:space="preserve"> มหาเวสสันดรชาดก กัณฑ์</w:t>
            </w:r>
            <w:proofErr w:type="spellStart"/>
            <w:r w:rsidR="00601D3C">
              <w:rPr>
                <w:rFonts w:ascii="TH SarabunPSK" w:hAnsi="TH SarabunPSK" w:cs="TH SarabunPSK" w:hint="cs"/>
                <w:sz w:val="28"/>
                <w:cs/>
              </w:rPr>
              <w:t>มัท</w:t>
            </w:r>
            <w:proofErr w:type="spellEnd"/>
            <w:r w:rsidR="00601D3C">
              <w:rPr>
                <w:rFonts w:ascii="TH SarabunPSK" w:hAnsi="TH SarabunPSK" w:cs="TH SarabunPSK" w:hint="cs"/>
                <w:sz w:val="28"/>
                <w:cs/>
              </w:rPr>
              <w:t>รี</w:t>
            </w:r>
          </w:p>
          <w:p w:rsidR="005E6D6B" w:rsidRPr="0020375F" w:rsidRDefault="00027E05" w:rsidP="00027E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="005E6D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E6D6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5E6D6B" w:rsidRDefault="005E6D6B" w:rsidP="005E6D6B">
            <w:pPr>
              <w:rPr>
                <w:rFonts w:ascii="TH SarabunPSK" w:hAnsi="TH SarabunPSK" w:cs="TH SarabunPSK"/>
                <w:sz w:val="28"/>
              </w:rPr>
            </w:pPr>
          </w:p>
          <w:p w:rsidR="005E6D6B" w:rsidRDefault="005E6D6B" w:rsidP="005E6D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D6B">
              <w:rPr>
                <w:rFonts w:ascii="TH SarabunPSK" w:hAnsi="TH SarabunPSK" w:cs="TH SarabunPSK"/>
                <w:sz w:val="28"/>
                <w:cs/>
              </w:rPr>
              <w:t>๑. ข้อสอบ</w:t>
            </w:r>
            <w:r w:rsidR="00027E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 </w:t>
            </w:r>
            <w:r w:rsidR="00027E05">
              <w:rPr>
                <w:rFonts w:ascii="TH SarabunPSK" w:hAnsi="TH SarabunPSK" w:cs="TH SarabunPSK"/>
                <w:b/>
                <w:bCs/>
                <w:sz w:val="28"/>
              </w:rPr>
              <w:t>PISA</w:t>
            </w:r>
          </w:p>
          <w:p w:rsidR="005E6D6B" w:rsidRPr="00F852F0" w:rsidRDefault="00027E05" w:rsidP="005E6D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E6D6B" w:rsidRPr="00F852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๒๐</w:t>
            </w:r>
            <w:r w:rsidR="005E6D6B" w:rsidRPr="00F852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  <w:p w:rsidR="005E6D6B" w:rsidRDefault="005E6D6B" w:rsidP="005E6D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6D6B" w:rsidRDefault="005E6D6B" w:rsidP="005E6D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6D6B" w:rsidRPr="00F852F0" w:rsidRDefault="005E6D6B" w:rsidP="00027E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1" w:type="dxa"/>
          </w:tcPr>
          <w:p w:rsidR="005E6D6B" w:rsidRDefault="005E6D6B" w:rsidP="005F2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6D6B" w:rsidRPr="003F69E2" w:rsidRDefault="005E6D6B" w:rsidP="005F2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F69E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</w:tbl>
    <w:p w:rsidR="005F2C4B" w:rsidRPr="003A6BDA" w:rsidRDefault="005F2C4B" w:rsidP="005F2C4B">
      <w:pPr>
        <w:rPr>
          <w:rFonts w:ascii="TH SarabunPSK" w:hAnsi="TH SarabunPSK" w:cs="TH SarabunPSK"/>
          <w:sz w:val="16"/>
          <w:szCs w:val="16"/>
        </w:rPr>
      </w:pPr>
    </w:p>
    <w:p w:rsidR="005E6D6B" w:rsidRDefault="005F2C4B" w:rsidP="005F2C4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EB2662">
        <w:rPr>
          <w:rFonts w:ascii="TH SarabunPSK" w:hAnsi="TH SarabunPSK" w:cs="TH SarabunPSK" w:hint="cs"/>
          <w:sz w:val="28"/>
          <w:cs/>
        </w:rPr>
        <w:t xml:space="preserve">           </w:t>
      </w:r>
    </w:p>
    <w:p w:rsidR="005F2C4B" w:rsidRPr="00EB2662" w:rsidRDefault="005F2C4B" w:rsidP="005F2C4B">
      <w:pPr>
        <w:rPr>
          <w:rFonts w:ascii="TH SarabunPSK" w:hAnsi="TH SarabunPSK" w:cs="TH SarabunPSK"/>
          <w:b/>
          <w:bCs/>
          <w:sz w:val="28"/>
        </w:rPr>
      </w:pPr>
      <w:r w:rsidRPr="00EB2662">
        <w:rPr>
          <w:rFonts w:ascii="TH SarabunPSK" w:hAnsi="TH SarabunPSK" w:cs="TH SarabunPSK" w:hint="cs"/>
          <w:sz w:val="28"/>
          <w:cs/>
        </w:rPr>
        <w:t xml:space="preserve"> </w:t>
      </w:r>
      <w:r w:rsidR="00E55295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EB2662">
        <w:rPr>
          <w:rFonts w:ascii="TH SarabunPSK" w:hAnsi="TH SarabunPSK" w:cs="TH SarabunPSK"/>
          <w:b/>
          <w:bCs/>
          <w:sz w:val="28"/>
          <w:cs/>
        </w:rPr>
        <w:t>๔.๔  การประเมินผล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EB2662">
        <w:rPr>
          <w:rFonts w:ascii="TH SarabunPSK" w:hAnsi="TH SarabunPSK" w:cs="TH SarabunPSK"/>
          <w:b/>
          <w:bCs/>
          <w:sz w:val="28"/>
          <w:cs/>
        </w:rPr>
        <w:t xml:space="preserve">การสอบปลายภาคเรียน 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EB2662">
        <w:rPr>
          <w:rFonts w:ascii="TH SarabunPSK" w:hAnsi="TH SarabunPSK" w:cs="TH SarabunPSK"/>
          <w:b/>
          <w:bCs/>
          <w:sz w:val="28"/>
          <w:cs/>
        </w:rPr>
        <w:t>๒๐ คะแนน</w:t>
      </w:r>
      <w:r w:rsidRPr="00EB2662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5F2C4B" w:rsidRPr="00EB2662" w:rsidRDefault="005F2C4B" w:rsidP="005F2C4B">
      <w:pPr>
        <w:rPr>
          <w:rFonts w:ascii="TH SarabunPSK" w:hAnsi="TH SarabunPSK" w:cs="TH SarabunPSK"/>
          <w:sz w:val="28"/>
        </w:rPr>
      </w:pPr>
      <w:r w:rsidRPr="00EB2662">
        <w:rPr>
          <w:rFonts w:ascii="TH SarabunPSK" w:hAnsi="TH SarabunPSK" w:cs="TH SarabunPSK"/>
          <w:sz w:val="28"/>
          <w:cs/>
        </w:rPr>
        <w:tab/>
      </w:r>
      <w:r w:rsidRPr="00EB2662">
        <w:rPr>
          <w:rFonts w:ascii="TH SarabunPSK" w:hAnsi="TH SarabunPSK" w:cs="TH SarabunPSK" w:hint="cs"/>
          <w:sz w:val="28"/>
          <w:cs/>
        </w:rPr>
        <w:t xml:space="preserve">        </w:t>
      </w:r>
      <w:r w:rsidRPr="00EB2662">
        <w:rPr>
          <w:rFonts w:ascii="TH SarabunPSK" w:hAnsi="TH SarabunPSK" w:cs="TH SarabunPSK"/>
          <w:sz w:val="28"/>
          <w:cs/>
        </w:rPr>
        <w:t xml:space="preserve">กำหนดประเมินผลการเรียนรู้ปลายภาคเรียน วันที่ </w:t>
      </w:r>
      <w:r w:rsidR="00602C65">
        <w:rPr>
          <w:rFonts w:ascii="TH SarabunPSK" w:hAnsi="TH SarabunPSK" w:cs="TH SarabunPSK" w:hint="cs"/>
          <w:sz w:val="26"/>
          <w:szCs w:val="26"/>
          <w:cs/>
        </w:rPr>
        <w:t xml:space="preserve">๒๘ ก.ย. </w:t>
      </w:r>
      <w:r w:rsidR="00602C65">
        <w:rPr>
          <w:rFonts w:ascii="TH SarabunPSK" w:hAnsi="TH SarabunPSK" w:cs="TH SarabunPSK"/>
          <w:sz w:val="26"/>
          <w:szCs w:val="26"/>
          <w:cs/>
        </w:rPr>
        <w:t>–</w:t>
      </w:r>
      <w:r w:rsidR="00602C65">
        <w:rPr>
          <w:rFonts w:ascii="TH SarabunPSK" w:hAnsi="TH SarabunPSK" w:cs="TH SarabunPSK" w:hint="cs"/>
          <w:sz w:val="26"/>
          <w:szCs w:val="26"/>
          <w:cs/>
        </w:rPr>
        <w:t xml:space="preserve"> ๒ ต.ค. ๕๘</w:t>
      </w:r>
      <w:r w:rsidR="009329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B2662">
        <w:rPr>
          <w:rFonts w:ascii="TH SarabunPSK" w:hAnsi="TH SarabunPSK" w:cs="TH SarabunPSK"/>
          <w:sz w:val="28"/>
          <w:cs/>
        </w:rPr>
        <w:t xml:space="preserve">เวลาที่ใช้ในการสอบ </w:t>
      </w:r>
      <w:r w:rsidR="001379BB">
        <w:rPr>
          <w:rFonts w:ascii="TH SarabunPSK" w:hAnsi="TH SarabunPSK" w:cs="TH SarabunPSK" w:hint="cs"/>
          <w:sz w:val="28"/>
          <w:cs/>
        </w:rPr>
        <w:t>๖</w:t>
      </w:r>
      <w:r w:rsidRPr="00EB2662">
        <w:rPr>
          <w:rFonts w:ascii="TH SarabunPSK" w:hAnsi="TH SarabunPSK" w:cs="TH SarabunPSK"/>
          <w:sz w:val="28"/>
          <w:cs/>
        </w:rPr>
        <w:t xml:space="preserve">๐ นาที </w:t>
      </w:r>
      <w:r w:rsidRPr="00EB2662">
        <w:rPr>
          <w:rFonts w:ascii="TH SarabunPSK" w:hAnsi="TH SarabunPSK" w:cs="TH SarabunPSK" w:hint="cs"/>
          <w:sz w:val="28"/>
          <w:cs/>
        </w:rPr>
        <w:t xml:space="preserve"> </w:t>
      </w:r>
      <w:r w:rsidRPr="00EB2662">
        <w:rPr>
          <w:rFonts w:ascii="TH SarabunPSK" w:hAnsi="TH SarabunPSK" w:cs="TH SarabunPSK"/>
          <w:sz w:val="28"/>
          <w:cs/>
        </w:rPr>
        <w:t>หัวข้อ/เนื้อหาและลักษณะของข้อสอบมีรายละเอียดดังตาราง</w:t>
      </w:r>
    </w:p>
    <w:p w:rsidR="005F2C4B" w:rsidRPr="00B6580F" w:rsidRDefault="005F2C4B" w:rsidP="005F2C4B">
      <w:pPr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5245"/>
        <w:gridCol w:w="985"/>
      </w:tblGrid>
      <w:tr w:rsidR="005F2C4B" w:rsidRPr="000C43E8" w:rsidTr="005F2C4B">
        <w:trPr>
          <w:jc w:val="center"/>
        </w:trPr>
        <w:tc>
          <w:tcPr>
            <w:tcW w:w="5270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/ เนื้อหาที่ใช้ในการสอบปลายภาค</w:t>
            </w:r>
          </w:p>
        </w:tc>
        <w:tc>
          <w:tcPr>
            <w:tcW w:w="5245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ลักษณะ/จำนวนข้อสอบ</w:t>
            </w:r>
          </w:p>
        </w:tc>
        <w:tc>
          <w:tcPr>
            <w:tcW w:w="985" w:type="dxa"/>
            <w:shd w:val="clear" w:color="auto" w:fill="auto"/>
          </w:tcPr>
          <w:p w:rsidR="005F2C4B" w:rsidRPr="000C43E8" w:rsidRDefault="005F2C4B" w:rsidP="005F2C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3E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D964C4" w:rsidRPr="003F69E2" w:rsidTr="00D964C4">
        <w:trPr>
          <w:trHeight w:val="1545"/>
          <w:jc w:val="center"/>
        </w:trPr>
        <w:tc>
          <w:tcPr>
            <w:tcW w:w="5270" w:type="dxa"/>
            <w:vAlign w:val="center"/>
          </w:tcPr>
          <w:p w:rsidR="00D964C4" w:rsidRPr="0020375F" w:rsidRDefault="00D964C4" w:rsidP="005F2C4B">
            <w:pPr>
              <w:rPr>
                <w:rFonts w:ascii="TH SarabunPSK" w:hAnsi="TH SarabunPSK" w:cs="TH SarabunPSK"/>
                <w:sz w:val="28"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>๑. ความรู้เกี่ยวกับความงามของวรรณศิลป์</w:t>
            </w:r>
          </w:p>
          <w:p w:rsidR="00D964C4" w:rsidRPr="0020375F" w:rsidRDefault="00D964C4" w:rsidP="005F2C4B">
            <w:pPr>
              <w:rPr>
                <w:rFonts w:ascii="TH SarabunPSK" w:hAnsi="TH SarabunPSK" w:cs="TH SarabunPSK"/>
                <w:sz w:val="28"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>๒. วินิจวิเคราะห์และประเมินค่าวรรณคดีและวรรณกรรม</w:t>
            </w:r>
          </w:p>
          <w:p w:rsidR="00D964C4" w:rsidRPr="00602C65" w:rsidRDefault="00D964C4" w:rsidP="00602C65">
            <w:pPr>
              <w:rPr>
                <w:rFonts w:ascii="TH SarabunPSK" w:hAnsi="TH SarabunPSK" w:cs="TH SarabunPSK"/>
                <w:sz w:val="28"/>
                <w:cs/>
              </w:rPr>
            </w:pPr>
            <w:r w:rsidRPr="0020375F">
              <w:rPr>
                <w:rFonts w:ascii="TH SarabunPSK" w:hAnsi="TH SarabunPSK" w:cs="TH SarabunPSK" w:hint="cs"/>
                <w:sz w:val="28"/>
                <w:cs/>
              </w:rPr>
              <w:t>๓. ความรู้ ความเข้าใจ ความจำเกี่ยวกับวร</w:t>
            </w:r>
            <w:r w:rsidR="00602C65">
              <w:rPr>
                <w:rFonts w:ascii="TH SarabunPSK" w:hAnsi="TH SarabunPSK" w:cs="TH SarabunPSK" w:hint="cs"/>
                <w:sz w:val="28"/>
                <w:cs/>
              </w:rPr>
              <w:t xml:space="preserve">รณคดี  มงคลสูตรคำฉันท์ลิลิตตะเลงพ่าย, </w:t>
            </w:r>
            <w:r w:rsidRPr="0020375F">
              <w:rPr>
                <w:rFonts w:ascii="TH SarabunPSK" w:hAnsi="TH SarabunPSK" w:cs="TH SarabunPSK" w:hint="cs"/>
                <w:sz w:val="28"/>
                <w:cs/>
              </w:rPr>
              <w:t>มัทนะพาธา, คัมภีร์ฉันทศาสตร์ในแพทย์ศาสตร์สงเคราะห์, โคลนติดล้อ และเรื่องหัวใจชายหนุ่ม</w:t>
            </w:r>
          </w:p>
        </w:tc>
        <w:tc>
          <w:tcPr>
            <w:tcW w:w="5245" w:type="dxa"/>
          </w:tcPr>
          <w:p w:rsidR="00D964C4" w:rsidRDefault="00027E05" w:rsidP="00CB7A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27E05" w:rsidRDefault="00027E05" w:rsidP="00027E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D6B">
              <w:rPr>
                <w:rFonts w:ascii="TH SarabunPSK" w:hAnsi="TH SarabunPSK" w:cs="TH SarabunPSK"/>
                <w:sz w:val="28"/>
                <w:cs/>
              </w:rPr>
              <w:t>๑. ข้อสอบ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PISA</w:t>
            </w:r>
          </w:p>
          <w:p w:rsidR="00027E05" w:rsidRPr="00F852F0" w:rsidRDefault="00027E05" w:rsidP="00027E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852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๒๐</w:t>
            </w:r>
            <w:r w:rsidRPr="00F852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  <w:p w:rsidR="00D964C4" w:rsidRDefault="00D964C4" w:rsidP="00CB7AB5">
            <w:pPr>
              <w:rPr>
                <w:rFonts w:ascii="TH SarabunPSK" w:hAnsi="TH SarabunPSK" w:cs="TH SarabunPSK"/>
                <w:sz w:val="28"/>
              </w:rPr>
            </w:pPr>
          </w:p>
          <w:p w:rsidR="00D964C4" w:rsidRPr="0020375F" w:rsidRDefault="00D964C4" w:rsidP="00CB7A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vAlign w:val="center"/>
          </w:tcPr>
          <w:p w:rsidR="00D964C4" w:rsidRPr="003F69E2" w:rsidRDefault="00D964C4" w:rsidP="005F2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9E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</w:tbl>
    <w:p w:rsidR="005F2C4B" w:rsidRDefault="005F2C4B" w:rsidP="005F2C4B">
      <w:pPr>
        <w:rPr>
          <w:rFonts w:ascii="TH SarabunPSK" w:hAnsi="TH SarabunPSK" w:cs="TH SarabunPSK"/>
          <w:sz w:val="28"/>
        </w:rPr>
      </w:pPr>
    </w:p>
    <w:p w:rsidR="00667406" w:rsidRDefault="00667406" w:rsidP="005F2C4B">
      <w:pPr>
        <w:rPr>
          <w:rFonts w:ascii="TH SarabunPSK" w:hAnsi="TH SarabunPSK" w:cs="TH SarabunPSK"/>
          <w:sz w:val="28"/>
        </w:rPr>
      </w:pPr>
    </w:p>
    <w:p w:rsidR="00667406" w:rsidRDefault="00667406" w:rsidP="005F2C4B">
      <w:pPr>
        <w:rPr>
          <w:rFonts w:ascii="TH SarabunPSK" w:hAnsi="TH SarabunPSK" w:cs="TH SarabunPSK"/>
          <w:sz w:val="28"/>
        </w:rPr>
      </w:pPr>
    </w:p>
    <w:p w:rsidR="00667406" w:rsidRDefault="00667406" w:rsidP="005F2C4B">
      <w:pPr>
        <w:rPr>
          <w:rFonts w:ascii="TH SarabunPSK" w:hAnsi="TH SarabunPSK" w:cs="TH SarabunPSK"/>
          <w:sz w:val="28"/>
        </w:rPr>
      </w:pPr>
    </w:p>
    <w:p w:rsidR="00667406" w:rsidRPr="00667406" w:rsidRDefault="00667406" w:rsidP="00667406">
      <w:pPr>
        <w:ind w:left="72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</w:rPr>
        <w:t xml:space="preserve">* </w:t>
      </w:r>
      <w:r w:rsidRPr="00667406">
        <w:rPr>
          <w:rFonts w:ascii="TH SarabunPSK" w:hAnsi="TH SarabunPSK" w:cs="TH SarabunPSK"/>
          <w:sz w:val="28"/>
          <w:cs/>
        </w:rPr>
        <w:t>หมายเหตุ *</w:t>
      </w:r>
    </w:p>
    <w:p w:rsidR="00667406" w:rsidRPr="00667406" w:rsidRDefault="00667406" w:rsidP="00667406">
      <w:pPr>
        <w:ind w:left="72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  <w:cs/>
        </w:rPr>
        <w:t>กิจกรรมที่ควรเน้น</w:t>
      </w:r>
    </w:p>
    <w:p w:rsidR="00667406" w:rsidRPr="00667406" w:rsidRDefault="00667406" w:rsidP="00667406">
      <w:pPr>
        <w:ind w:left="144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  <w:cs/>
        </w:rPr>
        <w:t>๑. เน้นกระบวนการคิดวิเคราะห์ สังเคราะห์ สะท้อน(วิจารณ์ แสดงความคิดเห็น) ประเมิน</w:t>
      </w:r>
    </w:p>
    <w:p w:rsidR="00667406" w:rsidRPr="00667406" w:rsidRDefault="00667406" w:rsidP="00667406">
      <w:pPr>
        <w:ind w:left="144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  <w:cs/>
        </w:rPr>
        <w:t xml:space="preserve">๒. ใช้กระบวนการแนว </w:t>
      </w:r>
      <w:r w:rsidRPr="00667406">
        <w:rPr>
          <w:rFonts w:ascii="TH SarabunPSK" w:hAnsi="TH SarabunPSK" w:cs="TH SarabunPSK"/>
          <w:sz w:val="28"/>
        </w:rPr>
        <w:t xml:space="preserve">PISA </w:t>
      </w:r>
      <w:r w:rsidRPr="00667406">
        <w:rPr>
          <w:rFonts w:ascii="TH SarabunPSK" w:hAnsi="TH SarabunPSK" w:cs="TH SarabunPSK"/>
          <w:sz w:val="28"/>
          <w:cs/>
        </w:rPr>
        <w:t xml:space="preserve">คือ </w:t>
      </w:r>
    </w:p>
    <w:p w:rsidR="00667406" w:rsidRPr="00667406" w:rsidRDefault="00667406" w:rsidP="00667406">
      <w:pPr>
        <w:ind w:left="216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</w:rPr>
        <w:t xml:space="preserve">  </w:t>
      </w:r>
      <w:r w:rsidRPr="00667406">
        <w:rPr>
          <w:rFonts w:ascii="TH SarabunPSK" w:hAnsi="TH SarabunPSK" w:cs="TH SarabunPSK"/>
          <w:sz w:val="28"/>
          <w:cs/>
        </w:rPr>
        <w:t>๒.๑  เรียนให้จำเข้าใจ ให้สังเกต อธิบาย หรือสอนเพื่อนในห้องเรียน</w:t>
      </w:r>
    </w:p>
    <w:p w:rsidR="00667406" w:rsidRPr="00667406" w:rsidRDefault="00667406" w:rsidP="00667406">
      <w:pPr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67406">
        <w:rPr>
          <w:rFonts w:ascii="TH SarabunPSK" w:hAnsi="TH SarabunPSK" w:cs="TH SarabunPSK"/>
          <w:sz w:val="28"/>
        </w:rPr>
        <w:t xml:space="preserve"> </w:t>
      </w:r>
      <w:r w:rsidR="009329CF">
        <w:rPr>
          <w:rFonts w:ascii="TH SarabunPSK" w:hAnsi="TH SarabunPSK" w:cs="TH SarabunPSK" w:hint="cs"/>
          <w:sz w:val="28"/>
          <w:cs/>
        </w:rPr>
        <w:t xml:space="preserve"> </w:t>
      </w:r>
      <w:r w:rsidRPr="00667406">
        <w:rPr>
          <w:rFonts w:ascii="TH SarabunPSK" w:hAnsi="TH SarabunPSK" w:cs="TH SarabunPSK"/>
          <w:sz w:val="28"/>
          <w:cs/>
        </w:rPr>
        <w:t xml:space="preserve">๒.๒ </w:t>
      </w:r>
      <w:r w:rsidR="009329CF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66740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667406">
        <w:rPr>
          <w:rFonts w:ascii="TH SarabunPSK" w:hAnsi="TH SarabunPSK" w:cs="TH SarabunPSK"/>
          <w:sz w:val="28"/>
          <w:cs/>
        </w:rPr>
        <w:t>การ/ตีความ</w:t>
      </w:r>
    </w:p>
    <w:p w:rsidR="00667406" w:rsidRPr="00667406" w:rsidRDefault="00667406" w:rsidP="00667406">
      <w:pPr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67406">
        <w:rPr>
          <w:rFonts w:ascii="TH SarabunPSK" w:hAnsi="TH SarabunPSK" w:cs="TH SarabunPSK"/>
          <w:sz w:val="28"/>
        </w:rPr>
        <w:t xml:space="preserve"> </w:t>
      </w:r>
      <w:r w:rsidR="009329CF">
        <w:rPr>
          <w:rFonts w:ascii="TH SarabunPSK" w:hAnsi="TH SarabunPSK" w:cs="TH SarabunPSK" w:hint="cs"/>
          <w:sz w:val="28"/>
          <w:cs/>
        </w:rPr>
        <w:t xml:space="preserve"> </w:t>
      </w:r>
      <w:r w:rsidRPr="00667406">
        <w:rPr>
          <w:rFonts w:ascii="TH SarabunPSK" w:hAnsi="TH SarabunPSK" w:cs="TH SarabunPSK"/>
          <w:sz w:val="28"/>
          <w:cs/>
        </w:rPr>
        <w:t xml:space="preserve">๒.๓ </w:t>
      </w:r>
      <w:r w:rsidR="009329CF">
        <w:rPr>
          <w:rFonts w:ascii="TH SarabunPSK" w:hAnsi="TH SarabunPSK" w:cs="TH SarabunPSK" w:hint="cs"/>
          <w:sz w:val="28"/>
          <w:cs/>
        </w:rPr>
        <w:t xml:space="preserve"> </w:t>
      </w:r>
      <w:r w:rsidRPr="00667406">
        <w:rPr>
          <w:rFonts w:ascii="TH SarabunPSK" w:hAnsi="TH SarabunPSK" w:cs="TH SarabunPSK"/>
          <w:sz w:val="28"/>
          <w:cs/>
        </w:rPr>
        <w:t>สะท้อน/ประเมิน</w:t>
      </w:r>
    </w:p>
    <w:p w:rsidR="00667406" w:rsidRPr="00667406" w:rsidRDefault="00667406" w:rsidP="00667406">
      <w:pPr>
        <w:ind w:left="144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  <w:cs/>
        </w:rPr>
        <w:t>๓. เพิ่มการสังเกต อธิบาย สาธิต เล่า/สอน เพื่อนในห้องเรียน</w:t>
      </w:r>
    </w:p>
    <w:p w:rsidR="00667406" w:rsidRDefault="00667406" w:rsidP="00667406">
      <w:pPr>
        <w:ind w:left="1440" w:firstLine="720"/>
        <w:rPr>
          <w:rFonts w:ascii="TH SarabunPSK" w:hAnsi="TH SarabunPSK" w:cs="TH SarabunPSK"/>
          <w:sz w:val="28"/>
        </w:rPr>
      </w:pPr>
      <w:r w:rsidRPr="00667406">
        <w:rPr>
          <w:rFonts w:ascii="TH SarabunPSK" w:hAnsi="TH SarabunPSK" w:cs="TH SarabunPSK"/>
          <w:sz w:val="28"/>
          <w:cs/>
        </w:rPr>
        <w:t>๔. ใช้เทคนิคการทำงานของสมอง (</w:t>
      </w:r>
      <w:r w:rsidRPr="00667406">
        <w:rPr>
          <w:rFonts w:ascii="TH SarabunPSK" w:hAnsi="TH SarabunPSK" w:cs="TH SarabunPSK"/>
          <w:sz w:val="28"/>
        </w:rPr>
        <w:t>Brain-based learning)/</w:t>
      </w:r>
      <w:r w:rsidRPr="00667406">
        <w:rPr>
          <w:rFonts w:ascii="TH SarabunPSK" w:hAnsi="TH SarabunPSK" w:cs="TH SarabunPSK"/>
          <w:sz w:val="28"/>
          <w:cs/>
        </w:rPr>
        <w:t>ห้องเรียนกลับทาง/การแก้ปัญหา (</w:t>
      </w:r>
      <w:r w:rsidRPr="00667406">
        <w:rPr>
          <w:rFonts w:ascii="TH SarabunPSK" w:hAnsi="TH SarabunPSK" w:cs="TH SarabunPSK"/>
          <w:sz w:val="28"/>
        </w:rPr>
        <w:t>PBL)</w:t>
      </w: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E143E2" w:rsidRDefault="00E143E2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E143E2" w:rsidRDefault="00E143E2" w:rsidP="00667406">
      <w:pPr>
        <w:ind w:left="1440" w:firstLine="720"/>
        <w:rPr>
          <w:rFonts w:ascii="TH SarabunPSK" w:hAnsi="TH SarabunPSK" w:cs="TH SarabunPSK" w:hint="cs"/>
          <w:sz w:val="28"/>
        </w:rPr>
      </w:pPr>
    </w:p>
    <w:p w:rsidR="00A24C18" w:rsidRPr="00A24C18" w:rsidRDefault="00A24C18" w:rsidP="00A24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24C1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คณะผู้จัดทำ</w:t>
      </w:r>
    </w:p>
    <w:p w:rsidR="00A24C18" w:rsidRPr="00782A73" w:rsidRDefault="00A24C18" w:rsidP="00A24C18">
      <w:pPr>
        <w:rPr>
          <w:rFonts w:ascii="TH SarabunPSK" w:hAnsi="TH SarabunPSK" w:cs="TH SarabunPSK"/>
          <w:b/>
          <w:bCs/>
          <w:sz w:val="28"/>
          <w:cs/>
        </w:rPr>
      </w:pPr>
      <w:r w:rsidRPr="00782A73">
        <w:rPr>
          <w:rFonts w:ascii="TH SarabunPSK" w:hAnsi="TH SarabunPSK" w:cs="TH SarabunPSK" w:hint="cs"/>
          <w:b/>
          <w:bCs/>
          <w:sz w:val="28"/>
          <w:cs/>
        </w:rPr>
        <w:t>ผู้ทรงคุณวุฒิประจำสาขาวิชา</w:t>
      </w:r>
    </w:p>
    <w:p w:rsidR="00A24C18" w:rsidRDefault="00A24C18" w:rsidP="00A24C1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</w:t>
      </w:r>
      <w:r w:rsidRPr="006018A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6018A7"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 w:rsidRPr="006018A7">
        <w:rPr>
          <w:rFonts w:ascii="TH SarabunPSK" w:hAnsi="TH SarabunPSK" w:cs="TH SarabunPSK" w:hint="cs"/>
          <w:sz w:val="32"/>
          <w:szCs w:val="32"/>
          <w:cs/>
        </w:rPr>
        <w:t>นาถ  ธีรภัทรธำรง</w:t>
      </w:r>
      <w:r w:rsidRPr="006018A7">
        <w:rPr>
          <w:rFonts w:ascii="TH SarabunPSK" w:hAnsi="TH SarabunPSK" w:cs="TH SarabunPSK" w:hint="cs"/>
          <w:sz w:val="32"/>
          <w:szCs w:val="32"/>
          <w:cs/>
        </w:rPr>
        <w:tab/>
      </w:r>
    </w:p>
    <w:p w:rsidR="00A24C18" w:rsidRPr="00782A73" w:rsidRDefault="00A24C18" w:rsidP="00A24C18">
      <w:pPr>
        <w:rPr>
          <w:rFonts w:ascii="TH SarabunPSK" w:hAnsi="TH SarabunPSK" w:cs="TH SarabunPSK"/>
          <w:b/>
          <w:bCs/>
          <w:sz w:val="28"/>
        </w:rPr>
      </w:pPr>
      <w:r w:rsidRPr="00782A73">
        <w:rPr>
          <w:rFonts w:ascii="TH SarabunPSK" w:hAnsi="TH SarabunPSK" w:cs="TH SarabunPSK" w:hint="cs"/>
          <w:b/>
          <w:bCs/>
          <w:sz w:val="28"/>
          <w:cs/>
        </w:rPr>
        <w:t>คณะกรรมการดำเนินการระดับ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กลุ่มโรงเรียนจุฬา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ภรณ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ราชวิทยาลัย 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ลักษณ์  ศรีภักดี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มุกดาหาร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ประธาน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นางภา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วิณีย์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บุญประสพ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พิษณุโลก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รองประธาน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 xml:space="preserve">นางสมจิตร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สุทธิวิ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ริวรรณ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 นครศรีธรรมราช</w:t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 xml:space="preserve">นา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สวัสดิ์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ชลบุรี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นางสาวสิริ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ลักขณ์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8A7">
        <w:rPr>
          <w:rFonts w:ascii="TH SarabunPSK" w:hAnsi="TH SarabunPSK" w:cs="TH SarabunPSK"/>
          <w:sz w:val="32"/>
          <w:szCs w:val="32"/>
          <w:cs/>
        </w:rPr>
        <w:t>หลงขาว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ตรัง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 xml:space="preserve">นางนารี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พามนตรี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เลย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 xml:space="preserve">นายพรไพรสน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คนมี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เพชรบุรี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สวง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พลอยเจริญ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ลพบุรี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วรวัฒน์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วัฒนธี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บุรีรัมย์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>นางสาวสุ</w:t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ดา  กล่อมแสง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ปทุมธานี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32"/>
          <w:szCs w:val="32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 xml:space="preserve">นางธัญชิตา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>รัตนาธรรม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เชียงราย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24C18" w:rsidRPr="006018A7" w:rsidRDefault="00A24C18" w:rsidP="00A24C18">
      <w:pPr>
        <w:ind w:left="601" w:firstLine="839"/>
        <w:rPr>
          <w:rFonts w:ascii="TH SarabunPSK" w:hAnsi="TH SarabunPSK" w:cs="TH SarabunPSK"/>
          <w:sz w:val="28"/>
        </w:rPr>
      </w:pPr>
      <w:r w:rsidRPr="006018A7"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จิตต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พงศ์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18A7">
        <w:rPr>
          <w:rFonts w:ascii="TH SarabunPSK" w:hAnsi="TH SarabunPSK" w:cs="TH SarabunPSK"/>
          <w:sz w:val="32"/>
          <w:szCs w:val="32"/>
          <w:cs/>
        </w:rPr>
        <w:t>จภ</w:t>
      </w:r>
      <w:proofErr w:type="spellEnd"/>
      <w:r w:rsidRPr="006018A7">
        <w:rPr>
          <w:rFonts w:ascii="TH SarabunPSK" w:hAnsi="TH SarabunPSK" w:cs="TH SarabunPSK"/>
          <w:sz w:val="32"/>
          <w:szCs w:val="32"/>
          <w:cs/>
        </w:rPr>
        <w:t>. สตูล</w:t>
      </w:r>
      <w:r w:rsidRPr="006018A7">
        <w:rPr>
          <w:rFonts w:ascii="TH SarabunPSK" w:hAnsi="TH SarabunPSK" w:cs="TH SarabunPSK"/>
          <w:sz w:val="32"/>
          <w:szCs w:val="32"/>
          <w:cs/>
        </w:rPr>
        <w:tab/>
      </w:r>
      <w:r w:rsidRPr="006018A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p w:rsidR="00A24C18" w:rsidRPr="00B6580F" w:rsidRDefault="00A24C18" w:rsidP="00667406">
      <w:pPr>
        <w:ind w:left="1440" w:firstLine="720"/>
        <w:rPr>
          <w:rFonts w:ascii="TH SarabunPSK" w:hAnsi="TH SarabunPSK" w:cs="TH SarabunPSK"/>
          <w:sz w:val="28"/>
        </w:rPr>
      </w:pPr>
    </w:p>
    <w:sectPr w:rsidR="00A24C18" w:rsidRPr="00B6580F" w:rsidSect="00342BDC">
      <w:footerReference w:type="default" r:id="rId10"/>
      <w:pgSz w:w="16838" w:h="11906" w:orient="landscape"/>
      <w:pgMar w:top="1418" w:right="851" w:bottom="851" w:left="85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25" w:rsidRDefault="00C27F25" w:rsidP="00342BDC">
      <w:r>
        <w:separator/>
      </w:r>
    </w:p>
  </w:endnote>
  <w:endnote w:type="continuationSeparator" w:id="0">
    <w:p w:rsidR="00C27F25" w:rsidRDefault="00C27F25" w:rsidP="0034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808606"/>
      <w:docPartObj>
        <w:docPartGallery w:val="Page Numbers (Bottom of Page)"/>
        <w:docPartUnique/>
      </w:docPartObj>
    </w:sdtPr>
    <w:sdtContent>
      <w:p w:rsidR="00342BDC" w:rsidRDefault="00342B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CB" w:rsidRPr="00BD27CB">
          <w:rPr>
            <w:noProof/>
            <w:cs/>
            <w:lang w:val="th-TH"/>
          </w:rPr>
          <w:t>๑๙</w:t>
        </w:r>
        <w:r>
          <w:fldChar w:fldCharType="end"/>
        </w:r>
      </w:p>
    </w:sdtContent>
  </w:sdt>
  <w:p w:rsidR="00342BDC" w:rsidRDefault="00342B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25" w:rsidRDefault="00C27F25" w:rsidP="00342BDC">
      <w:r>
        <w:separator/>
      </w:r>
    </w:p>
  </w:footnote>
  <w:footnote w:type="continuationSeparator" w:id="0">
    <w:p w:rsidR="00C27F25" w:rsidRDefault="00C27F25" w:rsidP="0034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E88"/>
    <w:multiLevelType w:val="hybridMultilevel"/>
    <w:tmpl w:val="03BA3F18"/>
    <w:lvl w:ilvl="0" w:tplc="B39E3D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F7C7B"/>
    <w:multiLevelType w:val="hybridMultilevel"/>
    <w:tmpl w:val="4B2E9C02"/>
    <w:lvl w:ilvl="0" w:tplc="4F480620">
      <w:start w:val="1"/>
      <w:numFmt w:val="thaiNumbers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14C4C6B"/>
    <w:multiLevelType w:val="hybridMultilevel"/>
    <w:tmpl w:val="5EA8AA96"/>
    <w:lvl w:ilvl="0" w:tplc="1F902748">
      <w:start w:val="1"/>
      <w:numFmt w:val="thaiNumbers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1C328A0"/>
    <w:multiLevelType w:val="hybridMultilevel"/>
    <w:tmpl w:val="AB80C2E8"/>
    <w:lvl w:ilvl="0" w:tplc="39583D0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3A14AB8"/>
    <w:multiLevelType w:val="hybridMultilevel"/>
    <w:tmpl w:val="9FC25B6E"/>
    <w:lvl w:ilvl="0" w:tplc="0DDC25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5696A"/>
    <w:multiLevelType w:val="hybridMultilevel"/>
    <w:tmpl w:val="920A215C"/>
    <w:lvl w:ilvl="0" w:tplc="D7AEEF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589F"/>
    <w:multiLevelType w:val="hybridMultilevel"/>
    <w:tmpl w:val="4964E070"/>
    <w:lvl w:ilvl="0" w:tplc="A3A0D4F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74048"/>
    <w:multiLevelType w:val="hybridMultilevel"/>
    <w:tmpl w:val="B7862D16"/>
    <w:lvl w:ilvl="0" w:tplc="38C2B2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A6A8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4537E"/>
    <w:multiLevelType w:val="hybridMultilevel"/>
    <w:tmpl w:val="45867DBC"/>
    <w:lvl w:ilvl="0" w:tplc="8A6E13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01A08"/>
    <w:multiLevelType w:val="hybridMultilevel"/>
    <w:tmpl w:val="EBE2E692"/>
    <w:lvl w:ilvl="0" w:tplc="69566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32637"/>
    <w:multiLevelType w:val="hybridMultilevel"/>
    <w:tmpl w:val="7B84E734"/>
    <w:lvl w:ilvl="0" w:tplc="DFA69402">
      <w:start w:val="3"/>
      <w:numFmt w:val="bullet"/>
      <w:lvlText w:val="-"/>
      <w:lvlJc w:val="left"/>
      <w:pPr>
        <w:ind w:left="6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2D7B161A"/>
    <w:multiLevelType w:val="hybridMultilevel"/>
    <w:tmpl w:val="162044AA"/>
    <w:lvl w:ilvl="0" w:tplc="A04865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20CEC"/>
    <w:multiLevelType w:val="hybridMultilevel"/>
    <w:tmpl w:val="B7862D16"/>
    <w:lvl w:ilvl="0" w:tplc="38C2B2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A6A8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12EFA"/>
    <w:multiLevelType w:val="hybridMultilevel"/>
    <w:tmpl w:val="A5AC5FA0"/>
    <w:lvl w:ilvl="0" w:tplc="D91CC9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6E7D73"/>
    <w:multiLevelType w:val="hybridMultilevel"/>
    <w:tmpl w:val="1A6285F0"/>
    <w:lvl w:ilvl="0" w:tplc="4DF4020E">
      <w:start w:val="4"/>
      <w:numFmt w:val="bullet"/>
      <w:lvlText w:val=""/>
      <w:lvlJc w:val="left"/>
      <w:pPr>
        <w:ind w:left="1494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7C3739B"/>
    <w:multiLevelType w:val="hybridMultilevel"/>
    <w:tmpl w:val="A5AC5FA0"/>
    <w:lvl w:ilvl="0" w:tplc="D91CC9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CA7669"/>
    <w:multiLevelType w:val="hybridMultilevel"/>
    <w:tmpl w:val="36720CA8"/>
    <w:lvl w:ilvl="0" w:tplc="0C92A79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50B0"/>
    <w:multiLevelType w:val="hybridMultilevel"/>
    <w:tmpl w:val="336E9070"/>
    <w:lvl w:ilvl="0" w:tplc="4DB80506">
      <w:start w:val="3"/>
      <w:numFmt w:val="bullet"/>
      <w:lvlText w:val="-"/>
      <w:lvlJc w:val="left"/>
      <w:pPr>
        <w:ind w:left="6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8">
    <w:nsid w:val="495B5E69"/>
    <w:multiLevelType w:val="hybridMultilevel"/>
    <w:tmpl w:val="F708A06A"/>
    <w:lvl w:ilvl="0" w:tplc="6D805442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9F03707"/>
    <w:multiLevelType w:val="hybridMultilevel"/>
    <w:tmpl w:val="7E642892"/>
    <w:lvl w:ilvl="0" w:tplc="F50C8C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63174"/>
    <w:multiLevelType w:val="hybridMultilevel"/>
    <w:tmpl w:val="05D4071A"/>
    <w:lvl w:ilvl="0" w:tplc="5680FEF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CB979BB"/>
    <w:multiLevelType w:val="hybridMultilevel"/>
    <w:tmpl w:val="57A8597E"/>
    <w:lvl w:ilvl="0" w:tplc="38C2B2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222936"/>
    <w:multiLevelType w:val="hybridMultilevel"/>
    <w:tmpl w:val="DE84FE84"/>
    <w:lvl w:ilvl="0" w:tplc="0CA8FFE0">
      <w:start w:val="4"/>
      <w:numFmt w:val="bullet"/>
      <w:lvlText w:val=""/>
      <w:lvlJc w:val="left"/>
      <w:pPr>
        <w:ind w:left="1494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C141C8C"/>
    <w:multiLevelType w:val="hybridMultilevel"/>
    <w:tmpl w:val="2B3260DA"/>
    <w:lvl w:ilvl="0" w:tplc="38BCE468">
      <w:start w:val="3"/>
      <w:numFmt w:val="bullet"/>
      <w:lvlText w:val=""/>
      <w:lvlJc w:val="left"/>
      <w:pPr>
        <w:ind w:left="5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>
    <w:nsid w:val="76503FAA"/>
    <w:multiLevelType w:val="hybridMultilevel"/>
    <w:tmpl w:val="47A6047E"/>
    <w:lvl w:ilvl="0" w:tplc="BDB69E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03D35"/>
    <w:multiLevelType w:val="hybridMultilevel"/>
    <w:tmpl w:val="684CB5C0"/>
    <w:lvl w:ilvl="0" w:tplc="B920AD7E">
      <w:start w:val="1"/>
      <w:numFmt w:val="thaiNumbers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7AE15B16"/>
    <w:multiLevelType w:val="hybridMultilevel"/>
    <w:tmpl w:val="6BA879A0"/>
    <w:lvl w:ilvl="0" w:tplc="757EC5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0"/>
  </w:num>
  <w:num w:numId="5">
    <w:abstractNumId w:val="14"/>
  </w:num>
  <w:num w:numId="6">
    <w:abstractNumId w:val="22"/>
  </w:num>
  <w:num w:numId="7">
    <w:abstractNumId w:val="18"/>
  </w:num>
  <w:num w:numId="8">
    <w:abstractNumId w:val="23"/>
  </w:num>
  <w:num w:numId="9">
    <w:abstractNumId w:val="2"/>
  </w:num>
  <w:num w:numId="10">
    <w:abstractNumId w:val="15"/>
  </w:num>
  <w:num w:numId="11">
    <w:abstractNumId w:val="25"/>
  </w:num>
  <w:num w:numId="12">
    <w:abstractNumId w:val="6"/>
  </w:num>
  <w:num w:numId="13">
    <w:abstractNumId w:val="19"/>
  </w:num>
  <w:num w:numId="14">
    <w:abstractNumId w:val="16"/>
  </w:num>
  <w:num w:numId="15">
    <w:abstractNumId w:val="10"/>
  </w:num>
  <w:num w:numId="16">
    <w:abstractNumId w:val="17"/>
  </w:num>
  <w:num w:numId="17">
    <w:abstractNumId w:val="4"/>
  </w:num>
  <w:num w:numId="18">
    <w:abstractNumId w:val="5"/>
  </w:num>
  <w:num w:numId="19">
    <w:abstractNumId w:val="26"/>
  </w:num>
  <w:num w:numId="20">
    <w:abstractNumId w:val="9"/>
  </w:num>
  <w:num w:numId="21">
    <w:abstractNumId w:val="11"/>
  </w:num>
  <w:num w:numId="22">
    <w:abstractNumId w:val="3"/>
  </w:num>
  <w:num w:numId="23">
    <w:abstractNumId w:val="20"/>
  </w:num>
  <w:num w:numId="24">
    <w:abstractNumId w:val="1"/>
  </w:num>
  <w:num w:numId="25">
    <w:abstractNumId w:val="8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DA"/>
    <w:rsid w:val="00005F29"/>
    <w:rsid w:val="00012318"/>
    <w:rsid w:val="00012FF6"/>
    <w:rsid w:val="000166AF"/>
    <w:rsid w:val="000245EB"/>
    <w:rsid w:val="00027E05"/>
    <w:rsid w:val="0003798B"/>
    <w:rsid w:val="000421F6"/>
    <w:rsid w:val="000663DA"/>
    <w:rsid w:val="000763CE"/>
    <w:rsid w:val="00086DB0"/>
    <w:rsid w:val="000C43E8"/>
    <w:rsid w:val="000C5C8F"/>
    <w:rsid w:val="000C610C"/>
    <w:rsid w:val="000C78AD"/>
    <w:rsid w:val="000D7486"/>
    <w:rsid w:val="000E141A"/>
    <w:rsid w:val="00134D7A"/>
    <w:rsid w:val="00136B17"/>
    <w:rsid w:val="001379BB"/>
    <w:rsid w:val="0014525A"/>
    <w:rsid w:val="00147ABE"/>
    <w:rsid w:val="0015463B"/>
    <w:rsid w:val="00166154"/>
    <w:rsid w:val="0017080E"/>
    <w:rsid w:val="00175E71"/>
    <w:rsid w:val="00191C55"/>
    <w:rsid w:val="0019219A"/>
    <w:rsid w:val="00197EFC"/>
    <w:rsid w:val="001A4F76"/>
    <w:rsid w:val="001B6D39"/>
    <w:rsid w:val="001C413C"/>
    <w:rsid w:val="001D0ACB"/>
    <w:rsid w:val="001D31B9"/>
    <w:rsid w:val="001D50A4"/>
    <w:rsid w:val="001F50A2"/>
    <w:rsid w:val="001F7060"/>
    <w:rsid w:val="00201A79"/>
    <w:rsid w:val="0020375F"/>
    <w:rsid w:val="00203C15"/>
    <w:rsid w:val="00204732"/>
    <w:rsid w:val="00204BCD"/>
    <w:rsid w:val="00206540"/>
    <w:rsid w:val="00212D8C"/>
    <w:rsid w:val="00232A37"/>
    <w:rsid w:val="00241896"/>
    <w:rsid w:val="0024649C"/>
    <w:rsid w:val="00261EC7"/>
    <w:rsid w:val="00272FC9"/>
    <w:rsid w:val="002813CA"/>
    <w:rsid w:val="00282802"/>
    <w:rsid w:val="00283696"/>
    <w:rsid w:val="002838EB"/>
    <w:rsid w:val="00294D3C"/>
    <w:rsid w:val="002A7370"/>
    <w:rsid w:val="002B11F4"/>
    <w:rsid w:val="002C588E"/>
    <w:rsid w:val="002D5F4C"/>
    <w:rsid w:val="002E07B7"/>
    <w:rsid w:val="002F181F"/>
    <w:rsid w:val="00306041"/>
    <w:rsid w:val="003143E7"/>
    <w:rsid w:val="00315446"/>
    <w:rsid w:val="00316BC4"/>
    <w:rsid w:val="00320303"/>
    <w:rsid w:val="00333FA4"/>
    <w:rsid w:val="003356E2"/>
    <w:rsid w:val="00337249"/>
    <w:rsid w:val="00342BDC"/>
    <w:rsid w:val="003502C2"/>
    <w:rsid w:val="003519BF"/>
    <w:rsid w:val="003626E0"/>
    <w:rsid w:val="00374037"/>
    <w:rsid w:val="00377F5B"/>
    <w:rsid w:val="0039190C"/>
    <w:rsid w:val="00397A0F"/>
    <w:rsid w:val="003A6BDA"/>
    <w:rsid w:val="003B5AB6"/>
    <w:rsid w:val="003C0114"/>
    <w:rsid w:val="003C6430"/>
    <w:rsid w:val="003D0992"/>
    <w:rsid w:val="003D300D"/>
    <w:rsid w:val="003E387F"/>
    <w:rsid w:val="003F69E2"/>
    <w:rsid w:val="003F6BBA"/>
    <w:rsid w:val="00400095"/>
    <w:rsid w:val="0040189D"/>
    <w:rsid w:val="0040240D"/>
    <w:rsid w:val="00414C96"/>
    <w:rsid w:val="00415CF4"/>
    <w:rsid w:val="00424D3C"/>
    <w:rsid w:val="00427B68"/>
    <w:rsid w:val="00427F13"/>
    <w:rsid w:val="00430F51"/>
    <w:rsid w:val="00432E77"/>
    <w:rsid w:val="00450B7B"/>
    <w:rsid w:val="00462281"/>
    <w:rsid w:val="00462BF8"/>
    <w:rsid w:val="00466E09"/>
    <w:rsid w:val="004839BB"/>
    <w:rsid w:val="004849FC"/>
    <w:rsid w:val="004C28D0"/>
    <w:rsid w:val="004C3096"/>
    <w:rsid w:val="004C4CC5"/>
    <w:rsid w:val="004D4615"/>
    <w:rsid w:val="004D660E"/>
    <w:rsid w:val="004E44C6"/>
    <w:rsid w:val="004E6F2F"/>
    <w:rsid w:val="004F6C18"/>
    <w:rsid w:val="00503AA2"/>
    <w:rsid w:val="0050531E"/>
    <w:rsid w:val="00506CDD"/>
    <w:rsid w:val="00510BD6"/>
    <w:rsid w:val="005234B2"/>
    <w:rsid w:val="005324E0"/>
    <w:rsid w:val="00544958"/>
    <w:rsid w:val="00545C9B"/>
    <w:rsid w:val="0056021E"/>
    <w:rsid w:val="005712A9"/>
    <w:rsid w:val="00587919"/>
    <w:rsid w:val="0059102F"/>
    <w:rsid w:val="005914C6"/>
    <w:rsid w:val="005965ED"/>
    <w:rsid w:val="005B5C5E"/>
    <w:rsid w:val="005B68D8"/>
    <w:rsid w:val="005D45C3"/>
    <w:rsid w:val="005E374A"/>
    <w:rsid w:val="005E6D6B"/>
    <w:rsid w:val="005F2C4B"/>
    <w:rsid w:val="005F55AB"/>
    <w:rsid w:val="006018A7"/>
    <w:rsid w:val="00601D3C"/>
    <w:rsid w:val="00602C65"/>
    <w:rsid w:val="00613136"/>
    <w:rsid w:val="00622AAE"/>
    <w:rsid w:val="0062769A"/>
    <w:rsid w:val="006504F4"/>
    <w:rsid w:val="006560B0"/>
    <w:rsid w:val="00667406"/>
    <w:rsid w:val="0067037C"/>
    <w:rsid w:val="006808E4"/>
    <w:rsid w:val="00683701"/>
    <w:rsid w:val="006851E2"/>
    <w:rsid w:val="006A119A"/>
    <w:rsid w:val="006A18D9"/>
    <w:rsid w:val="006A2663"/>
    <w:rsid w:val="006A4D16"/>
    <w:rsid w:val="006C084B"/>
    <w:rsid w:val="006D536A"/>
    <w:rsid w:val="006F1242"/>
    <w:rsid w:val="006F20FF"/>
    <w:rsid w:val="006F3FBD"/>
    <w:rsid w:val="006F6AB1"/>
    <w:rsid w:val="00707D97"/>
    <w:rsid w:val="00721096"/>
    <w:rsid w:val="00761771"/>
    <w:rsid w:val="00761C17"/>
    <w:rsid w:val="00780C95"/>
    <w:rsid w:val="007814B4"/>
    <w:rsid w:val="00782A73"/>
    <w:rsid w:val="00784A1E"/>
    <w:rsid w:val="0079204C"/>
    <w:rsid w:val="007932A8"/>
    <w:rsid w:val="0079347E"/>
    <w:rsid w:val="007B78A3"/>
    <w:rsid w:val="007D23BD"/>
    <w:rsid w:val="008058D6"/>
    <w:rsid w:val="0080605C"/>
    <w:rsid w:val="00810814"/>
    <w:rsid w:val="00811610"/>
    <w:rsid w:val="00820348"/>
    <w:rsid w:val="00823A3C"/>
    <w:rsid w:val="008369FD"/>
    <w:rsid w:val="00842ADE"/>
    <w:rsid w:val="0085158E"/>
    <w:rsid w:val="00853727"/>
    <w:rsid w:val="00854FE1"/>
    <w:rsid w:val="00877567"/>
    <w:rsid w:val="00880F15"/>
    <w:rsid w:val="0088194D"/>
    <w:rsid w:val="008958AC"/>
    <w:rsid w:val="00897028"/>
    <w:rsid w:val="008C55DA"/>
    <w:rsid w:val="008C5909"/>
    <w:rsid w:val="008C5A7D"/>
    <w:rsid w:val="008D1E50"/>
    <w:rsid w:val="008E2917"/>
    <w:rsid w:val="008F3EB9"/>
    <w:rsid w:val="008F42DD"/>
    <w:rsid w:val="00900D72"/>
    <w:rsid w:val="00911ED9"/>
    <w:rsid w:val="009206D2"/>
    <w:rsid w:val="00921F45"/>
    <w:rsid w:val="00925606"/>
    <w:rsid w:val="00927031"/>
    <w:rsid w:val="009329CF"/>
    <w:rsid w:val="00940489"/>
    <w:rsid w:val="00944C71"/>
    <w:rsid w:val="00945A65"/>
    <w:rsid w:val="00950288"/>
    <w:rsid w:val="009549AB"/>
    <w:rsid w:val="009550F4"/>
    <w:rsid w:val="009579E8"/>
    <w:rsid w:val="009678E3"/>
    <w:rsid w:val="009713C7"/>
    <w:rsid w:val="009730B1"/>
    <w:rsid w:val="00982077"/>
    <w:rsid w:val="009830F5"/>
    <w:rsid w:val="009C7F1C"/>
    <w:rsid w:val="009D56C1"/>
    <w:rsid w:val="009E3766"/>
    <w:rsid w:val="009F07FF"/>
    <w:rsid w:val="00A16BB8"/>
    <w:rsid w:val="00A24C18"/>
    <w:rsid w:val="00A348D3"/>
    <w:rsid w:val="00A4528A"/>
    <w:rsid w:val="00A47A87"/>
    <w:rsid w:val="00A47E45"/>
    <w:rsid w:val="00A6142A"/>
    <w:rsid w:val="00A629F0"/>
    <w:rsid w:val="00A65A83"/>
    <w:rsid w:val="00A67A96"/>
    <w:rsid w:val="00A705A3"/>
    <w:rsid w:val="00A71140"/>
    <w:rsid w:val="00A7211B"/>
    <w:rsid w:val="00A746F6"/>
    <w:rsid w:val="00A77BA7"/>
    <w:rsid w:val="00A827AD"/>
    <w:rsid w:val="00A83C65"/>
    <w:rsid w:val="00A92F48"/>
    <w:rsid w:val="00A958A8"/>
    <w:rsid w:val="00AA33C4"/>
    <w:rsid w:val="00AB325B"/>
    <w:rsid w:val="00AB3313"/>
    <w:rsid w:val="00AB7C33"/>
    <w:rsid w:val="00AE014A"/>
    <w:rsid w:val="00AE354C"/>
    <w:rsid w:val="00AE7B45"/>
    <w:rsid w:val="00AF0528"/>
    <w:rsid w:val="00AF1843"/>
    <w:rsid w:val="00B03DDE"/>
    <w:rsid w:val="00B1097F"/>
    <w:rsid w:val="00B12CB2"/>
    <w:rsid w:val="00B14DEA"/>
    <w:rsid w:val="00B54783"/>
    <w:rsid w:val="00B81EE2"/>
    <w:rsid w:val="00B86B31"/>
    <w:rsid w:val="00B9438D"/>
    <w:rsid w:val="00BA3780"/>
    <w:rsid w:val="00BA4F55"/>
    <w:rsid w:val="00BC7D4E"/>
    <w:rsid w:val="00BD27CB"/>
    <w:rsid w:val="00BD6905"/>
    <w:rsid w:val="00BE4E35"/>
    <w:rsid w:val="00BF31E5"/>
    <w:rsid w:val="00BF3602"/>
    <w:rsid w:val="00BF45B1"/>
    <w:rsid w:val="00C162AF"/>
    <w:rsid w:val="00C16AC7"/>
    <w:rsid w:val="00C27F25"/>
    <w:rsid w:val="00C34535"/>
    <w:rsid w:val="00C40BCA"/>
    <w:rsid w:val="00C450D4"/>
    <w:rsid w:val="00C51E10"/>
    <w:rsid w:val="00CA1CAC"/>
    <w:rsid w:val="00CA6709"/>
    <w:rsid w:val="00CB1847"/>
    <w:rsid w:val="00CB2722"/>
    <w:rsid w:val="00CB4A26"/>
    <w:rsid w:val="00CB77C1"/>
    <w:rsid w:val="00CB7AB5"/>
    <w:rsid w:val="00CC2F23"/>
    <w:rsid w:val="00CD41E2"/>
    <w:rsid w:val="00CD6A00"/>
    <w:rsid w:val="00CE5257"/>
    <w:rsid w:val="00CE7477"/>
    <w:rsid w:val="00CF15BE"/>
    <w:rsid w:val="00D079BB"/>
    <w:rsid w:val="00D26BDA"/>
    <w:rsid w:val="00D45651"/>
    <w:rsid w:val="00D46919"/>
    <w:rsid w:val="00D55366"/>
    <w:rsid w:val="00D8100C"/>
    <w:rsid w:val="00D83D24"/>
    <w:rsid w:val="00D964C4"/>
    <w:rsid w:val="00DA006B"/>
    <w:rsid w:val="00DA7030"/>
    <w:rsid w:val="00DB071E"/>
    <w:rsid w:val="00DC7582"/>
    <w:rsid w:val="00DD4435"/>
    <w:rsid w:val="00DF4CBD"/>
    <w:rsid w:val="00E010B0"/>
    <w:rsid w:val="00E02193"/>
    <w:rsid w:val="00E03A27"/>
    <w:rsid w:val="00E06DB5"/>
    <w:rsid w:val="00E11344"/>
    <w:rsid w:val="00E143E2"/>
    <w:rsid w:val="00E15374"/>
    <w:rsid w:val="00E170BB"/>
    <w:rsid w:val="00E23C40"/>
    <w:rsid w:val="00E24717"/>
    <w:rsid w:val="00E359FF"/>
    <w:rsid w:val="00E50909"/>
    <w:rsid w:val="00E55295"/>
    <w:rsid w:val="00E637F9"/>
    <w:rsid w:val="00E654A3"/>
    <w:rsid w:val="00E76304"/>
    <w:rsid w:val="00E76664"/>
    <w:rsid w:val="00E80969"/>
    <w:rsid w:val="00E838B0"/>
    <w:rsid w:val="00E92985"/>
    <w:rsid w:val="00E9344C"/>
    <w:rsid w:val="00EA29A1"/>
    <w:rsid w:val="00EB2662"/>
    <w:rsid w:val="00EE2342"/>
    <w:rsid w:val="00EE237B"/>
    <w:rsid w:val="00EF6068"/>
    <w:rsid w:val="00EF7D53"/>
    <w:rsid w:val="00F26B03"/>
    <w:rsid w:val="00F31F7B"/>
    <w:rsid w:val="00F34719"/>
    <w:rsid w:val="00F3681F"/>
    <w:rsid w:val="00F429B5"/>
    <w:rsid w:val="00F50C43"/>
    <w:rsid w:val="00F51F3B"/>
    <w:rsid w:val="00F53548"/>
    <w:rsid w:val="00F7785E"/>
    <w:rsid w:val="00F83C57"/>
    <w:rsid w:val="00F852F0"/>
    <w:rsid w:val="00F90859"/>
    <w:rsid w:val="00FA1434"/>
    <w:rsid w:val="00FB0EED"/>
    <w:rsid w:val="00FB2942"/>
    <w:rsid w:val="00FB2CF5"/>
    <w:rsid w:val="00FB2D56"/>
    <w:rsid w:val="00FD2006"/>
    <w:rsid w:val="00FE21C7"/>
    <w:rsid w:val="00FE3DAF"/>
    <w:rsid w:val="00FF030E"/>
    <w:rsid w:val="00FF1689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EE4FA-7A2B-410C-9DCA-6B565241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88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588E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42BD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42BD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342BD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42BD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frm=1&amp;source=images&amp;cd=&amp;cad=rja&amp;uact=8&amp;docid=IK9K84DJjXpm7M&amp;tbnid=hpAF8tXyJohxGM:&amp;ved=0CAUQjRw&amp;url=http://th.wikipedia.org/wiki/%E0%B8%81%E0%B8%A5%E0%B8%B8%E0%B9%88%E0%B8%A1%E0%B9%82%E0%B8%A3%E0%B8%87%E0%B9%80%E0%B8%A3%E0%B8%B5%E0%B8%A2%E0%B8%99%E0%B8%88%E0%B8%B8%E0%B8%AC%E0%B8%B2%E0%B8%A0%E0%B8%A3%E0%B8%93%E0%B8%A3%E0%B8%B2%E0%B8%8A%E0%B8%A7%E0%B8%B4%E0%B8%97%E0%B8%A2%E0%B8%B2%E0%B8%A5%E0%B8%B1%E0%B8%A2&amp;ei=hGc6U_3LFe_msAS1r4DIDw&amp;bvm=bv.63934634,d.dmQ&amp;psig=AFQjCNHX0XMeChP8d5uaprjFiWxfGvyY7w&amp;ust=13964228874119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EC7A-C6F1-4F7B-8E5B-3C9034A3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KROOTUK</dc:creator>
  <cp:lastModifiedBy>notebook corp</cp:lastModifiedBy>
  <cp:revision>7</cp:revision>
  <cp:lastPrinted>2015-04-26T06:39:00Z</cp:lastPrinted>
  <dcterms:created xsi:type="dcterms:W3CDTF">2015-04-26T04:47:00Z</dcterms:created>
  <dcterms:modified xsi:type="dcterms:W3CDTF">2015-04-26T06:41:00Z</dcterms:modified>
</cp:coreProperties>
</file>